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EC59" w14:textId="77777777" w:rsidR="00F36DFD" w:rsidRPr="00F36DFD" w:rsidRDefault="00F36DFD" w:rsidP="00F36DFD">
      <w:pPr>
        <w:jc w:val="center"/>
        <w:rPr>
          <w:b/>
          <w:sz w:val="32"/>
          <w:szCs w:val="32"/>
        </w:rPr>
      </w:pPr>
      <w:r w:rsidRPr="00F36DFD">
        <w:rPr>
          <w:b/>
          <w:sz w:val="32"/>
          <w:szCs w:val="32"/>
        </w:rPr>
        <w:t>WILLIAM H. OLDFIELD</w:t>
      </w:r>
    </w:p>
    <w:p w14:paraId="350FDA1D" w14:textId="77777777" w:rsidR="00F36DFD" w:rsidRPr="00F27CFA" w:rsidRDefault="006A7A34" w:rsidP="00F36DFD">
      <w:pPr>
        <w:jc w:val="center"/>
        <w:rPr>
          <w:sz w:val="24"/>
          <w:szCs w:val="24"/>
        </w:rPr>
      </w:pPr>
      <w:r w:rsidRPr="00F27CFA">
        <w:rPr>
          <w:sz w:val="24"/>
          <w:szCs w:val="24"/>
        </w:rPr>
        <w:t>1014 Tallwood Road,</w:t>
      </w:r>
      <w:r w:rsidR="00DA3385" w:rsidRPr="00F27CFA">
        <w:rPr>
          <w:sz w:val="24"/>
          <w:szCs w:val="24"/>
        </w:rPr>
        <w:t xml:space="preserve"> 1C,</w:t>
      </w:r>
      <w:r w:rsidRPr="00F27CFA">
        <w:rPr>
          <w:sz w:val="24"/>
          <w:szCs w:val="24"/>
        </w:rPr>
        <w:t xml:space="preserve"> Annapolis, MD 21403</w:t>
      </w:r>
    </w:p>
    <w:p w14:paraId="3C2F64D3" w14:textId="77777777" w:rsidR="006A7A34" w:rsidRPr="00F27CFA" w:rsidRDefault="00D0452A" w:rsidP="00F36DFD">
      <w:pPr>
        <w:jc w:val="center"/>
        <w:rPr>
          <w:sz w:val="24"/>
          <w:szCs w:val="24"/>
        </w:rPr>
      </w:pPr>
      <w:r w:rsidRPr="00F27CFA">
        <w:rPr>
          <w:sz w:val="24"/>
          <w:szCs w:val="24"/>
        </w:rPr>
        <w:t xml:space="preserve">Mobile </w:t>
      </w:r>
      <w:r w:rsidR="006A7A34" w:rsidRPr="00F27CFA">
        <w:rPr>
          <w:sz w:val="24"/>
          <w:szCs w:val="24"/>
        </w:rPr>
        <w:t>410-703-8646</w:t>
      </w:r>
      <w:r w:rsidR="007E1134" w:rsidRPr="00F27CFA">
        <w:rPr>
          <w:sz w:val="24"/>
          <w:szCs w:val="24"/>
        </w:rPr>
        <w:t>,</w:t>
      </w:r>
      <w:r w:rsidR="00A81933" w:rsidRPr="00A81933">
        <w:rPr>
          <w:sz w:val="24"/>
          <w:szCs w:val="24"/>
        </w:rPr>
        <w:t xml:space="preserve"> </w:t>
      </w:r>
      <w:hyperlink r:id="rId7" w:history="1">
        <w:r w:rsidR="00A3110C" w:rsidRPr="00F27CFA">
          <w:rPr>
            <w:rStyle w:val="Hyperlink"/>
            <w:sz w:val="24"/>
            <w:szCs w:val="24"/>
          </w:rPr>
          <w:t>williamoldfield@gmail.com</w:t>
        </w:r>
      </w:hyperlink>
    </w:p>
    <w:p w14:paraId="6D6BB797" w14:textId="77777777" w:rsidR="009326F6" w:rsidRDefault="009326F6" w:rsidP="007E1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SUMMARY:</w:t>
      </w:r>
    </w:p>
    <w:p w14:paraId="586F12B1" w14:textId="616F60A4" w:rsidR="000D66F3" w:rsidRDefault="00C33C22" w:rsidP="00B76BF7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Consistent 20+ year </w:t>
      </w:r>
      <w:r w:rsidR="00235C4E">
        <w:rPr>
          <w:bCs/>
          <w:sz w:val="24"/>
          <w:szCs w:val="24"/>
        </w:rPr>
        <w:t>track-</w:t>
      </w:r>
      <w:r w:rsidR="008365F4">
        <w:rPr>
          <w:bCs/>
          <w:sz w:val="24"/>
          <w:szCs w:val="24"/>
        </w:rPr>
        <w:t>record of identifying</w:t>
      </w:r>
      <w:r w:rsidR="00C60A18">
        <w:rPr>
          <w:bCs/>
          <w:sz w:val="24"/>
          <w:szCs w:val="24"/>
        </w:rPr>
        <w:t>,</w:t>
      </w:r>
      <w:r w:rsidR="008365F4">
        <w:rPr>
          <w:bCs/>
          <w:sz w:val="24"/>
          <w:szCs w:val="24"/>
        </w:rPr>
        <w:t xml:space="preserve"> capturing</w:t>
      </w:r>
      <w:r w:rsidR="00C60A18">
        <w:rPr>
          <w:bCs/>
          <w:sz w:val="24"/>
          <w:szCs w:val="24"/>
        </w:rPr>
        <w:t xml:space="preserve">, and managing </w:t>
      </w:r>
      <w:r w:rsidR="009326F6">
        <w:rPr>
          <w:bCs/>
          <w:sz w:val="24"/>
          <w:szCs w:val="24"/>
        </w:rPr>
        <w:t>government and commercial business</w:t>
      </w:r>
      <w:r w:rsidR="00EA4391">
        <w:rPr>
          <w:bCs/>
          <w:sz w:val="24"/>
          <w:szCs w:val="24"/>
        </w:rPr>
        <w:t xml:space="preserve"> opportunities</w:t>
      </w:r>
      <w:r w:rsidR="0035191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and required </w:t>
      </w:r>
      <w:r w:rsidR="0067373D">
        <w:rPr>
          <w:bCs/>
          <w:sz w:val="24"/>
          <w:szCs w:val="24"/>
        </w:rPr>
        <w:t>teaming relationships</w:t>
      </w:r>
      <w:r w:rsidR="00C60A18">
        <w:rPr>
          <w:bCs/>
          <w:sz w:val="24"/>
          <w:szCs w:val="24"/>
        </w:rPr>
        <w:t xml:space="preserve">. </w:t>
      </w:r>
      <w:r w:rsidR="00235C4E">
        <w:rPr>
          <w:bCs/>
          <w:sz w:val="24"/>
          <w:szCs w:val="24"/>
        </w:rPr>
        <w:t xml:space="preserve"> </w:t>
      </w:r>
      <w:r w:rsidR="008833C2">
        <w:rPr>
          <w:bCs/>
          <w:sz w:val="24"/>
          <w:szCs w:val="24"/>
        </w:rPr>
        <w:t xml:space="preserve">Proposal Management and Volume Writing. </w:t>
      </w:r>
      <w:r w:rsidR="00235C4E">
        <w:rPr>
          <w:bCs/>
          <w:sz w:val="24"/>
          <w:szCs w:val="24"/>
        </w:rPr>
        <w:t xml:space="preserve"> </w:t>
      </w:r>
      <w:r w:rsidR="00420045">
        <w:rPr>
          <w:bCs/>
          <w:sz w:val="24"/>
          <w:szCs w:val="24"/>
        </w:rPr>
        <w:t>Project Management.</w:t>
      </w:r>
      <w:r w:rsidR="00235C4E">
        <w:rPr>
          <w:bCs/>
          <w:sz w:val="24"/>
          <w:szCs w:val="24"/>
        </w:rPr>
        <w:t xml:space="preserve"> </w:t>
      </w:r>
      <w:r w:rsidR="00420045">
        <w:rPr>
          <w:bCs/>
          <w:sz w:val="24"/>
          <w:szCs w:val="24"/>
        </w:rPr>
        <w:t xml:space="preserve"> </w:t>
      </w:r>
      <w:r w:rsidR="009A7D44">
        <w:rPr>
          <w:bCs/>
          <w:sz w:val="24"/>
          <w:szCs w:val="24"/>
        </w:rPr>
        <w:t xml:space="preserve">Relationship </w:t>
      </w:r>
      <w:r w:rsidR="00FE460B">
        <w:rPr>
          <w:bCs/>
          <w:sz w:val="24"/>
          <w:szCs w:val="24"/>
        </w:rPr>
        <w:t>M</w:t>
      </w:r>
      <w:r w:rsidR="009A7D44">
        <w:rPr>
          <w:bCs/>
          <w:sz w:val="24"/>
          <w:szCs w:val="24"/>
        </w:rPr>
        <w:t>anagement.</w:t>
      </w:r>
      <w:r w:rsidR="00235C4E">
        <w:rPr>
          <w:bCs/>
          <w:sz w:val="24"/>
          <w:szCs w:val="24"/>
        </w:rPr>
        <w:t xml:space="preserve"> </w:t>
      </w:r>
      <w:r w:rsidR="009A7D44">
        <w:rPr>
          <w:bCs/>
          <w:sz w:val="24"/>
          <w:szCs w:val="24"/>
        </w:rPr>
        <w:t xml:space="preserve"> </w:t>
      </w:r>
      <w:r w:rsidR="002A2C94">
        <w:rPr>
          <w:bCs/>
          <w:sz w:val="24"/>
          <w:szCs w:val="24"/>
        </w:rPr>
        <w:t xml:space="preserve">Capture and Pursuit Management.  </w:t>
      </w:r>
      <w:r w:rsidR="00C60A18">
        <w:rPr>
          <w:bCs/>
          <w:sz w:val="24"/>
          <w:szCs w:val="24"/>
        </w:rPr>
        <w:t>Develop</w:t>
      </w:r>
      <w:r w:rsidR="009A7D44">
        <w:rPr>
          <w:bCs/>
          <w:sz w:val="24"/>
          <w:szCs w:val="24"/>
        </w:rPr>
        <w:t>ment of</w:t>
      </w:r>
      <w:r w:rsidR="000D66F3">
        <w:rPr>
          <w:bCs/>
          <w:sz w:val="24"/>
          <w:szCs w:val="24"/>
        </w:rPr>
        <w:t xml:space="preserve"> innovative and cost-effective </w:t>
      </w:r>
      <w:r w:rsidR="00D30864">
        <w:rPr>
          <w:bCs/>
          <w:sz w:val="24"/>
          <w:szCs w:val="24"/>
        </w:rPr>
        <w:t xml:space="preserve">technical and operations management </w:t>
      </w:r>
      <w:r w:rsidR="000D66F3">
        <w:rPr>
          <w:bCs/>
          <w:sz w:val="24"/>
          <w:szCs w:val="24"/>
        </w:rPr>
        <w:t>solutions</w:t>
      </w:r>
      <w:r w:rsidR="002C710C">
        <w:rPr>
          <w:bCs/>
          <w:sz w:val="24"/>
          <w:szCs w:val="24"/>
        </w:rPr>
        <w:t>.</w:t>
      </w:r>
      <w:r w:rsidR="00654F02">
        <w:rPr>
          <w:bCs/>
          <w:sz w:val="24"/>
          <w:szCs w:val="24"/>
        </w:rPr>
        <w:t xml:space="preserve"> </w:t>
      </w:r>
      <w:r w:rsidR="00235C4E">
        <w:rPr>
          <w:bCs/>
          <w:sz w:val="24"/>
          <w:szCs w:val="24"/>
        </w:rPr>
        <w:t xml:space="preserve"> </w:t>
      </w:r>
      <w:r w:rsidR="00351918">
        <w:rPr>
          <w:bCs/>
          <w:sz w:val="24"/>
          <w:szCs w:val="24"/>
        </w:rPr>
        <w:t>H</w:t>
      </w:r>
      <w:r w:rsidR="007A1E06">
        <w:rPr>
          <w:bCs/>
          <w:sz w:val="24"/>
          <w:szCs w:val="24"/>
        </w:rPr>
        <w:t>igh win rate</w:t>
      </w:r>
      <w:r w:rsidR="00654F02">
        <w:rPr>
          <w:bCs/>
          <w:sz w:val="24"/>
          <w:szCs w:val="24"/>
        </w:rPr>
        <w:t>s</w:t>
      </w:r>
      <w:r w:rsidR="007A1E06">
        <w:rPr>
          <w:bCs/>
          <w:sz w:val="24"/>
          <w:szCs w:val="24"/>
        </w:rPr>
        <w:t xml:space="preserve"> in</w:t>
      </w:r>
      <w:r w:rsidR="000D66F3">
        <w:rPr>
          <w:bCs/>
          <w:sz w:val="24"/>
          <w:szCs w:val="24"/>
        </w:rPr>
        <w:t xml:space="preserve"> compet</w:t>
      </w:r>
      <w:r w:rsidR="00C12B61">
        <w:rPr>
          <w:bCs/>
          <w:sz w:val="24"/>
          <w:szCs w:val="24"/>
        </w:rPr>
        <w:t>itive environment</w:t>
      </w:r>
      <w:r w:rsidR="007A1E06">
        <w:rPr>
          <w:bCs/>
          <w:sz w:val="24"/>
          <w:szCs w:val="24"/>
        </w:rPr>
        <w:t>s</w:t>
      </w:r>
      <w:r w:rsidR="002C710C">
        <w:rPr>
          <w:bCs/>
          <w:sz w:val="24"/>
          <w:szCs w:val="24"/>
        </w:rPr>
        <w:t>.</w:t>
      </w:r>
    </w:p>
    <w:p w14:paraId="30529F67" w14:textId="77777777" w:rsidR="00E122B4" w:rsidRDefault="004A533F" w:rsidP="007E11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SKILLS:</w:t>
      </w:r>
    </w:p>
    <w:p w14:paraId="6CBA09B5" w14:textId="77777777" w:rsidR="00550988" w:rsidRDefault="00235C4E" w:rsidP="007E1134">
      <w:pPr>
        <w:numPr>
          <w:ilvl w:val="0"/>
          <w:numId w:val="32"/>
        </w:numPr>
        <w:tabs>
          <w:tab w:val="clear" w:pos="1080"/>
        </w:tabs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Experienced</w:t>
      </w:r>
      <w:r w:rsidR="00550988">
        <w:rPr>
          <w:bCs/>
          <w:sz w:val="24"/>
          <w:szCs w:val="24"/>
        </w:rPr>
        <w:t xml:space="preserve"> </w:t>
      </w:r>
      <w:r w:rsidR="00B8181F">
        <w:rPr>
          <w:bCs/>
          <w:sz w:val="24"/>
          <w:szCs w:val="24"/>
        </w:rPr>
        <w:t>oral</w:t>
      </w:r>
      <w:r w:rsidR="006628A8">
        <w:rPr>
          <w:bCs/>
          <w:sz w:val="24"/>
          <w:szCs w:val="24"/>
        </w:rPr>
        <w:t>,</w:t>
      </w:r>
      <w:r w:rsidR="00550988">
        <w:rPr>
          <w:bCs/>
          <w:sz w:val="24"/>
          <w:szCs w:val="24"/>
        </w:rPr>
        <w:t xml:space="preserve"> written</w:t>
      </w:r>
      <w:r w:rsidR="006628A8">
        <w:rPr>
          <w:bCs/>
          <w:sz w:val="24"/>
          <w:szCs w:val="24"/>
        </w:rPr>
        <w:t xml:space="preserve">, and </w:t>
      </w:r>
      <w:r w:rsidR="00BC4E0D">
        <w:rPr>
          <w:bCs/>
          <w:sz w:val="24"/>
          <w:szCs w:val="24"/>
        </w:rPr>
        <w:t xml:space="preserve">team project </w:t>
      </w:r>
      <w:r w:rsidR="00550988">
        <w:rPr>
          <w:bCs/>
          <w:sz w:val="24"/>
          <w:szCs w:val="24"/>
        </w:rPr>
        <w:t>communication skills</w:t>
      </w:r>
      <w:r w:rsidR="00654F02">
        <w:rPr>
          <w:bCs/>
          <w:sz w:val="24"/>
          <w:szCs w:val="24"/>
        </w:rPr>
        <w:t>.</w:t>
      </w:r>
    </w:p>
    <w:p w14:paraId="4B38C803" w14:textId="77777777" w:rsidR="00E864C6" w:rsidRPr="00283CC7" w:rsidRDefault="00E864C6" w:rsidP="00E864C6">
      <w:pPr>
        <w:numPr>
          <w:ilvl w:val="0"/>
          <w:numId w:val="32"/>
        </w:numPr>
        <w:tabs>
          <w:tab w:val="clear" w:pos="1080"/>
        </w:tabs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>
        <w:rPr>
          <w:sz w:val="24"/>
          <w:szCs w:val="24"/>
        </w:rPr>
        <w:t>roposal M</w:t>
      </w:r>
      <w:r w:rsidRPr="00283CC7">
        <w:rPr>
          <w:sz w:val="24"/>
          <w:szCs w:val="24"/>
        </w:rPr>
        <w:t xml:space="preserve">anagement and </w:t>
      </w:r>
      <w:r>
        <w:rPr>
          <w:sz w:val="24"/>
          <w:szCs w:val="24"/>
        </w:rPr>
        <w:t>W</w:t>
      </w:r>
      <w:r w:rsidRPr="00283CC7">
        <w:rPr>
          <w:sz w:val="24"/>
          <w:szCs w:val="24"/>
        </w:rPr>
        <w:t xml:space="preserve">riting, </w:t>
      </w:r>
      <w:r>
        <w:rPr>
          <w:sz w:val="24"/>
          <w:szCs w:val="24"/>
        </w:rPr>
        <w:t>Technical and Business, Color review</w:t>
      </w:r>
      <w:r w:rsidRPr="00283CC7">
        <w:rPr>
          <w:sz w:val="24"/>
          <w:szCs w:val="24"/>
        </w:rPr>
        <w:t>.</w:t>
      </w:r>
    </w:p>
    <w:p w14:paraId="3813560C" w14:textId="12EBD038" w:rsidR="00283CC7" w:rsidRDefault="00A81933" w:rsidP="00283CC7">
      <w:pPr>
        <w:numPr>
          <w:ilvl w:val="0"/>
          <w:numId w:val="32"/>
        </w:numPr>
        <w:tabs>
          <w:tab w:val="clear" w:pos="1080"/>
        </w:tabs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Business D</w:t>
      </w:r>
      <w:r w:rsidR="00283CC7">
        <w:rPr>
          <w:bCs/>
          <w:sz w:val="24"/>
          <w:szCs w:val="24"/>
        </w:rPr>
        <w:t xml:space="preserve">evelopment, </w:t>
      </w:r>
      <w:r w:rsidR="0020195D">
        <w:rPr>
          <w:bCs/>
          <w:sz w:val="24"/>
          <w:szCs w:val="24"/>
        </w:rPr>
        <w:t>Ca</w:t>
      </w:r>
      <w:r w:rsidR="0020195D">
        <w:rPr>
          <w:sz w:val="24"/>
          <w:szCs w:val="24"/>
        </w:rPr>
        <w:t>p</w:t>
      </w:r>
      <w:r w:rsidR="0020195D" w:rsidRPr="0020195D">
        <w:rPr>
          <w:sz w:val="24"/>
          <w:szCs w:val="24"/>
        </w:rPr>
        <w:t xml:space="preserve">ture </w:t>
      </w:r>
      <w:r>
        <w:rPr>
          <w:sz w:val="24"/>
          <w:szCs w:val="24"/>
        </w:rPr>
        <w:t>M</w:t>
      </w:r>
      <w:r w:rsidR="000A51AF">
        <w:rPr>
          <w:sz w:val="24"/>
          <w:szCs w:val="24"/>
        </w:rPr>
        <w:t>anagement</w:t>
      </w:r>
      <w:r w:rsidR="00FA66FD">
        <w:rPr>
          <w:sz w:val="24"/>
          <w:szCs w:val="24"/>
        </w:rPr>
        <w:t xml:space="preserve"> and </w:t>
      </w:r>
      <w:r w:rsidR="003219E5">
        <w:rPr>
          <w:sz w:val="24"/>
          <w:szCs w:val="24"/>
        </w:rPr>
        <w:t>Planning</w:t>
      </w:r>
      <w:r w:rsidR="00A53A73">
        <w:rPr>
          <w:sz w:val="24"/>
          <w:szCs w:val="24"/>
        </w:rPr>
        <w:t>, Operations Management, Competitive Analysis,</w:t>
      </w:r>
      <w:r w:rsidR="0019152D">
        <w:rPr>
          <w:sz w:val="24"/>
          <w:szCs w:val="24"/>
        </w:rPr>
        <w:t xml:space="preserve"> </w:t>
      </w:r>
      <w:r w:rsidR="007E42C8">
        <w:rPr>
          <w:sz w:val="24"/>
          <w:szCs w:val="24"/>
        </w:rPr>
        <w:t xml:space="preserve">Bid / No Bid </w:t>
      </w:r>
      <w:r w:rsidR="005B12DC">
        <w:rPr>
          <w:sz w:val="24"/>
          <w:szCs w:val="24"/>
        </w:rPr>
        <w:t>A</w:t>
      </w:r>
      <w:r w:rsidR="007E42C8">
        <w:rPr>
          <w:sz w:val="24"/>
          <w:szCs w:val="24"/>
        </w:rPr>
        <w:t>nalysis</w:t>
      </w:r>
      <w:r w:rsidR="005B12DC">
        <w:rPr>
          <w:sz w:val="24"/>
          <w:szCs w:val="24"/>
        </w:rPr>
        <w:t>, SDVOSB and Small Business Experience</w:t>
      </w:r>
      <w:r w:rsidR="0032031E">
        <w:rPr>
          <w:sz w:val="24"/>
          <w:szCs w:val="24"/>
        </w:rPr>
        <w:t>.</w:t>
      </w:r>
    </w:p>
    <w:p w14:paraId="11A66200" w14:textId="644E9A24" w:rsidR="00E122B4" w:rsidRDefault="00D935CE" w:rsidP="00865D2E">
      <w:pPr>
        <w:numPr>
          <w:ilvl w:val="0"/>
          <w:numId w:val="32"/>
        </w:numPr>
        <w:tabs>
          <w:tab w:val="clear" w:pos="1080"/>
        </w:tabs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Team i</w:t>
      </w:r>
      <w:r w:rsidR="004A533F">
        <w:rPr>
          <w:bCs/>
          <w:sz w:val="24"/>
          <w:szCs w:val="24"/>
        </w:rPr>
        <w:t xml:space="preserve">mplementation of ISO </w:t>
      </w:r>
      <w:r w:rsidR="00A75426">
        <w:rPr>
          <w:bCs/>
          <w:sz w:val="24"/>
          <w:szCs w:val="24"/>
        </w:rPr>
        <w:t>Standards</w:t>
      </w:r>
      <w:r w:rsidR="004A533F">
        <w:rPr>
          <w:bCs/>
          <w:sz w:val="24"/>
          <w:szCs w:val="24"/>
        </w:rPr>
        <w:t xml:space="preserve">, </w:t>
      </w:r>
      <w:r w:rsidR="00874124">
        <w:rPr>
          <w:bCs/>
          <w:sz w:val="24"/>
          <w:szCs w:val="24"/>
        </w:rPr>
        <w:t xml:space="preserve">PMBOK, </w:t>
      </w:r>
      <w:r w:rsidR="004A533F">
        <w:rPr>
          <w:bCs/>
          <w:sz w:val="24"/>
          <w:szCs w:val="24"/>
        </w:rPr>
        <w:t>and ITIL best practices</w:t>
      </w:r>
      <w:r w:rsidR="00654F02">
        <w:rPr>
          <w:bCs/>
          <w:sz w:val="24"/>
          <w:szCs w:val="24"/>
        </w:rPr>
        <w:t>.</w:t>
      </w:r>
    </w:p>
    <w:p w14:paraId="370A4409" w14:textId="7E3936A2" w:rsidR="00865D2E" w:rsidRDefault="00C60A18" w:rsidP="00865D2E">
      <w:pPr>
        <w:numPr>
          <w:ilvl w:val="0"/>
          <w:numId w:val="32"/>
        </w:numPr>
        <w:tabs>
          <w:tab w:val="clear" w:pos="1080"/>
        </w:tabs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Strategic</w:t>
      </w:r>
      <w:r w:rsidR="00D30864">
        <w:rPr>
          <w:bCs/>
          <w:sz w:val="24"/>
          <w:szCs w:val="24"/>
        </w:rPr>
        <w:t xml:space="preserve"> and </w:t>
      </w:r>
      <w:r>
        <w:rPr>
          <w:bCs/>
          <w:sz w:val="24"/>
          <w:szCs w:val="24"/>
        </w:rPr>
        <w:t>Tactical</w:t>
      </w:r>
      <w:r w:rsidR="00D3086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planning and management</w:t>
      </w:r>
      <w:r w:rsidR="00654F02">
        <w:rPr>
          <w:bCs/>
          <w:sz w:val="24"/>
          <w:szCs w:val="24"/>
        </w:rPr>
        <w:t>.</w:t>
      </w:r>
      <w:r w:rsidR="00A75426">
        <w:rPr>
          <w:bCs/>
          <w:sz w:val="24"/>
          <w:szCs w:val="24"/>
        </w:rPr>
        <w:t xml:space="preserve">  Familiar with 8(a), SDVOSB, HUBZone, etc.</w:t>
      </w:r>
    </w:p>
    <w:p w14:paraId="1FE0E34A" w14:textId="020385B9" w:rsidR="00C60A18" w:rsidRPr="00C60A18" w:rsidRDefault="00C60A18" w:rsidP="00C60A18">
      <w:pPr>
        <w:numPr>
          <w:ilvl w:val="0"/>
          <w:numId w:val="32"/>
        </w:numPr>
        <w:tabs>
          <w:tab w:val="clear" w:pos="1080"/>
        </w:tabs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Proficient with M</w:t>
      </w:r>
      <w:r w:rsidR="00A7568D">
        <w:rPr>
          <w:bCs/>
          <w:sz w:val="24"/>
          <w:szCs w:val="24"/>
        </w:rPr>
        <w:t>icrosoft</w:t>
      </w:r>
      <w:r>
        <w:rPr>
          <w:bCs/>
          <w:sz w:val="24"/>
          <w:szCs w:val="24"/>
        </w:rPr>
        <w:t xml:space="preserve"> </w:t>
      </w:r>
      <w:r w:rsidR="00A7568D">
        <w:rPr>
          <w:bCs/>
          <w:sz w:val="24"/>
          <w:szCs w:val="24"/>
        </w:rPr>
        <w:t>Suite, Adobe Suite, Productivity Tools, CRM Tools, Salesforce, AI LLM</w:t>
      </w:r>
      <w:r w:rsidR="00D71400">
        <w:rPr>
          <w:bCs/>
          <w:sz w:val="24"/>
          <w:szCs w:val="24"/>
        </w:rPr>
        <w:t xml:space="preserve"> and AI </w:t>
      </w:r>
      <w:r w:rsidR="00C33C22">
        <w:rPr>
          <w:bCs/>
          <w:sz w:val="24"/>
          <w:szCs w:val="24"/>
        </w:rPr>
        <w:t>Writing</w:t>
      </w:r>
      <w:r w:rsidR="00FD30E4">
        <w:rPr>
          <w:bCs/>
          <w:sz w:val="24"/>
          <w:szCs w:val="24"/>
        </w:rPr>
        <w:t xml:space="preserve"> </w:t>
      </w:r>
      <w:r w:rsidR="00D71400">
        <w:rPr>
          <w:bCs/>
          <w:sz w:val="24"/>
          <w:szCs w:val="24"/>
        </w:rPr>
        <w:t>Tools</w:t>
      </w:r>
      <w:r w:rsidR="00A7568D">
        <w:rPr>
          <w:bCs/>
          <w:sz w:val="24"/>
          <w:szCs w:val="24"/>
        </w:rPr>
        <w:t xml:space="preserve">, </w:t>
      </w:r>
      <w:r w:rsidR="00C33C22">
        <w:rPr>
          <w:bCs/>
          <w:sz w:val="24"/>
          <w:szCs w:val="24"/>
        </w:rPr>
        <w:t xml:space="preserve">Claude </w:t>
      </w:r>
      <w:r w:rsidR="000C3009">
        <w:rPr>
          <w:bCs/>
          <w:sz w:val="24"/>
          <w:szCs w:val="24"/>
        </w:rPr>
        <w:t>CoWork,</w:t>
      </w:r>
      <w:r w:rsidR="00C33C22">
        <w:rPr>
          <w:bCs/>
          <w:sz w:val="24"/>
          <w:szCs w:val="24"/>
        </w:rPr>
        <w:t xml:space="preserve"> ChatGPT, Project </w:t>
      </w:r>
      <w:r w:rsidR="00A7568D">
        <w:rPr>
          <w:bCs/>
          <w:sz w:val="24"/>
          <w:szCs w:val="24"/>
        </w:rPr>
        <w:t xml:space="preserve">Tools, </w:t>
      </w:r>
      <w:r w:rsidR="00B26CEA">
        <w:rPr>
          <w:bCs/>
          <w:sz w:val="24"/>
          <w:szCs w:val="24"/>
        </w:rPr>
        <w:t>SharePoint, Teams, etc</w:t>
      </w:r>
      <w:r w:rsidR="00A7568D">
        <w:rPr>
          <w:bCs/>
          <w:sz w:val="24"/>
          <w:szCs w:val="24"/>
        </w:rPr>
        <w:t xml:space="preserve">. </w:t>
      </w:r>
    </w:p>
    <w:p w14:paraId="117C5571" w14:textId="77777777" w:rsidR="00704A0F" w:rsidRPr="00D76C00" w:rsidRDefault="00704A0F" w:rsidP="00865D2E">
      <w:pPr>
        <w:jc w:val="both"/>
        <w:rPr>
          <w:bCs/>
          <w:sz w:val="24"/>
          <w:szCs w:val="24"/>
        </w:rPr>
      </w:pPr>
    </w:p>
    <w:p w14:paraId="69E6956F" w14:textId="77777777" w:rsidR="007F357E" w:rsidRDefault="004C6238" w:rsidP="00865D2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PROFESSIONAL </w:t>
      </w:r>
      <w:r w:rsidRPr="001236D1">
        <w:rPr>
          <w:b/>
          <w:bCs/>
          <w:sz w:val="28"/>
          <w:szCs w:val="28"/>
        </w:rPr>
        <w:t>EXPERIENCE:</w:t>
      </w:r>
    </w:p>
    <w:p w14:paraId="636258BD" w14:textId="77777777" w:rsidR="008833C2" w:rsidRPr="003552E5" w:rsidRDefault="008833C2" w:rsidP="008833C2">
      <w:pPr>
        <w:jc w:val="both"/>
        <w:rPr>
          <w:b/>
          <w:sz w:val="24"/>
          <w:szCs w:val="24"/>
        </w:rPr>
      </w:pPr>
      <w:r w:rsidRPr="003552E5">
        <w:rPr>
          <w:b/>
          <w:sz w:val="24"/>
          <w:szCs w:val="24"/>
          <w:u w:val="single"/>
        </w:rPr>
        <w:t>20</w:t>
      </w:r>
      <w:r>
        <w:rPr>
          <w:b/>
          <w:sz w:val="24"/>
          <w:szCs w:val="24"/>
          <w:u w:val="single"/>
        </w:rPr>
        <w:t>1</w:t>
      </w:r>
      <w:r w:rsidR="00D935CE"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 xml:space="preserve"> to Present:  dba William Oldfield, Annapolis, MD</w:t>
      </w:r>
    </w:p>
    <w:p w14:paraId="4EF325B3" w14:textId="02A5A9B3" w:rsidR="008833C2" w:rsidRPr="003552E5" w:rsidRDefault="008833C2" w:rsidP="008833C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AUTHOR </w:t>
      </w:r>
      <w:r w:rsidR="00F27393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HISTORIAN</w:t>
      </w:r>
      <w:r w:rsidR="00F27393">
        <w:rPr>
          <w:b/>
          <w:sz w:val="24"/>
          <w:szCs w:val="24"/>
        </w:rPr>
        <w:t xml:space="preserve"> , SPEAKER</w:t>
      </w:r>
    </w:p>
    <w:p w14:paraId="60FA121A" w14:textId="77777777" w:rsidR="008833C2" w:rsidRPr="00544524" w:rsidRDefault="008833C2" w:rsidP="008833C2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Co-Author of non-fiction novel “Inspector Oldfield and the Black Hand S</w:t>
      </w:r>
      <w:r w:rsidR="0099145D">
        <w:rPr>
          <w:sz w:val="24"/>
          <w:szCs w:val="24"/>
        </w:rPr>
        <w:t>ociety”</w:t>
      </w:r>
      <w:r w:rsidR="006264ED">
        <w:rPr>
          <w:sz w:val="24"/>
          <w:szCs w:val="24"/>
        </w:rPr>
        <w:t xml:space="preserve">: </w:t>
      </w:r>
      <w:r>
        <w:rPr>
          <w:sz w:val="24"/>
          <w:szCs w:val="24"/>
        </w:rPr>
        <w:t>Simon &amp; Schuster</w:t>
      </w:r>
      <w:r w:rsidR="00235C4E">
        <w:rPr>
          <w:sz w:val="24"/>
          <w:szCs w:val="24"/>
        </w:rPr>
        <w:t>/</w:t>
      </w:r>
      <w:r w:rsidR="00BA0DD0">
        <w:rPr>
          <w:sz w:val="24"/>
          <w:szCs w:val="24"/>
        </w:rPr>
        <w:t xml:space="preserve">Atria, Amazon, </w:t>
      </w:r>
      <w:r w:rsidR="00581B2D">
        <w:rPr>
          <w:sz w:val="24"/>
          <w:szCs w:val="24"/>
        </w:rPr>
        <w:t>Audible</w:t>
      </w:r>
      <w:r w:rsidR="006264ED">
        <w:rPr>
          <w:sz w:val="24"/>
          <w:szCs w:val="24"/>
        </w:rPr>
        <w:t xml:space="preserve"> - </w:t>
      </w:r>
      <w:r>
        <w:rPr>
          <w:sz w:val="24"/>
          <w:szCs w:val="24"/>
        </w:rPr>
        <w:t>August 2018</w:t>
      </w:r>
      <w:r w:rsidR="00581B2D">
        <w:rPr>
          <w:sz w:val="24"/>
          <w:szCs w:val="24"/>
        </w:rPr>
        <w:t>HB</w:t>
      </w:r>
      <w:r w:rsidR="0099145D">
        <w:rPr>
          <w:sz w:val="24"/>
          <w:szCs w:val="24"/>
        </w:rPr>
        <w:t>/2019</w:t>
      </w:r>
      <w:r w:rsidR="00581B2D">
        <w:rPr>
          <w:sz w:val="24"/>
          <w:szCs w:val="24"/>
        </w:rPr>
        <w:t>PB</w:t>
      </w:r>
      <w:r w:rsidR="006264ED">
        <w:rPr>
          <w:sz w:val="24"/>
          <w:szCs w:val="24"/>
        </w:rPr>
        <w:t>; Foundry Literary</w:t>
      </w:r>
      <w:r w:rsidR="00E463BA">
        <w:rPr>
          <w:sz w:val="24"/>
          <w:szCs w:val="24"/>
        </w:rPr>
        <w:t xml:space="preserve"> </w:t>
      </w:r>
      <w:r w:rsidR="004B2467">
        <w:rPr>
          <w:sz w:val="24"/>
          <w:szCs w:val="24"/>
        </w:rPr>
        <w:t>+</w:t>
      </w:r>
      <w:r w:rsidR="00E463BA">
        <w:rPr>
          <w:sz w:val="24"/>
          <w:szCs w:val="24"/>
        </w:rPr>
        <w:t xml:space="preserve"> </w:t>
      </w:r>
      <w:r w:rsidR="004B2467">
        <w:rPr>
          <w:sz w:val="24"/>
          <w:szCs w:val="24"/>
        </w:rPr>
        <w:t>Media</w:t>
      </w:r>
      <w:r w:rsidR="006264ED">
        <w:rPr>
          <w:sz w:val="24"/>
          <w:szCs w:val="24"/>
        </w:rPr>
        <w:t xml:space="preserve"> Agency</w:t>
      </w:r>
      <w:r>
        <w:rPr>
          <w:sz w:val="24"/>
          <w:szCs w:val="24"/>
        </w:rPr>
        <w:t>.</w:t>
      </w:r>
    </w:p>
    <w:p w14:paraId="7495539F" w14:textId="77777777" w:rsidR="00544524" w:rsidRPr="008833C2" w:rsidRDefault="001D5D23" w:rsidP="008833C2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Writing and Production of Multiple Movie and Television Projects.</w:t>
      </w:r>
    </w:p>
    <w:p w14:paraId="1FB5F559" w14:textId="77777777" w:rsidR="00704A0F" w:rsidRPr="00351918" w:rsidRDefault="0099145D" w:rsidP="008833C2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Histor</w:t>
      </w:r>
      <w:r w:rsidR="00581B2D">
        <w:rPr>
          <w:sz w:val="24"/>
          <w:szCs w:val="24"/>
        </w:rPr>
        <w:t xml:space="preserve">y </w:t>
      </w:r>
      <w:r>
        <w:rPr>
          <w:sz w:val="24"/>
          <w:szCs w:val="24"/>
        </w:rPr>
        <w:t>L</w:t>
      </w:r>
      <w:r w:rsidR="00704A0F" w:rsidRPr="002C710C">
        <w:rPr>
          <w:sz w:val="24"/>
          <w:szCs w:val="24"/>
        </w:rPr>
        <w:t>ecturer</w:t>
      </w:r>
      <w:r>
        <w:rPr>
          <w:sz w:val="24"/>
          <w:szCs w:val="24"/>
        </w:rPr>
        <w:t>/Speaker</w:t>
      </w:r>
      <w:r w:rsidR="006264ED">
        <w:rPr>
          <w:sz w:val="24"/>
          <w:szCs w:val="24"/>
        </w:rPr>
        <w:t xml:space="preserve">, </w:t>
      </w:r>
      <w:r w:rsidR="00BC4E0D">
        <w:rPr>
          <w:sz w:val="24"/>
          <w:szCs w:val="24"/>
        </w:rPr>
        <w:t>True-Crime</w:t>
      </w:r>
      <w:r w:rsidR="006264ED">
        <w:rPr>
          <w:sz w:val="24"/>
          <w:szCs w:val="24"/>
        </w:rPr>
        <w:t xml:space="preserve"> Expert</w:t>
      </w:r>
      <w:r w:rsidR="002C710C" w:rsidRPr="002C710C">
        <w:rPr>
          <w:sz w:val="24"/>
          <w:szCs w:val="24"/>
        </w:rPr>
        <w:t xml:space="preserve">; </w:t>
      </w:r>
      <w:r w:rsidR="00E92750">
        <w:rPr>
          <w:sz w:val="24"/>
          <w:szCs w:val="24"/>
        </w:rPr>
        <w:t>Podcast and Radio Guest.</w:t>
      </w:r>
    </w:p>
    <w:p w14:paraId="2292111B" w14:textId="77777777" w:rsidR="00351918" w:rsidRPr="002C710C" w:rsidRDefault="00E92750" w:rsidP="008833C2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National Book Tour, </w:t>
      </w:r>
      <w:r w:rsidR="00351918">
        <w:rPr>
          <w:sz w:val="24"/>
          <w:szCs w:val="24"/>
        </w:rPr>
        <w:t>History Channel, CSPAN, NPR, Smithsonian, Mob Museum</w:t>
      </w:r>
      <w:r w:rsidR="00BC4E0D">
        <w:rPr>
          <w:sz w:val="24"/>
          <w:szCs w:val="24"/>
        </w:rPr>
        <w:t>.</w:t>
      </w:r>
    </w:p>
    <w:p w14:paraId="58A6EE02" w14:textId="77777777" w:rsidR="008833C2" w:rsidRPr="00704A0F" w:rsidRDefault="008833C2" w:rsidP="008833C2">
      <w:pPr>
        <w:jc w:val="both"/>
        <w:rPr>
          <w:sz w:val="24"/>
          <w:szCs w:val="24"/>
        </w:rPr>
      </w:pPr>
    </w:p>
    <w:p w14:paraId="17059B38" w14:textId="5703DEB9" w:rsidR="00263A8A" w:rsidRPr="003552E5" w:rsidRDefault="00263A8A" w:rsidP="00263A8A">
      <w:pPr>
        <w:jc w:val="both"/>
        <w:rPr>
          <w:b/>
          <w:sz w:val="24"/>
          <w:szCs w:val="24"/>
        </w:rPr>
      </w:pPr>
      <w:r w:rsidRPr="003552E5">
        <w:rPr>
          <w:b/>
          <w:sz w:val="24"/>
          <w:szCs w:val="24"/>
          <w:u w:val="single"/>
        </w:rPr>
        <w:t>200</w:t>
      </w:r>
      <w:r w:rsidR="00335285" w:rsidRPr="003552E5">
        <w:rPr>
          <w:b/>
          <w:sz w:val="24"/>
          <w:szCs w:val="24"/>
          <w:u w:val="single"/>
        </w:rPr>
        <w:t>2</w:t>
      </w:r>
      <w:r w:rsidR="001A24AC">
        <w:rPr>
          <w:b/>
          <w:sz w:val="24"/>
          <w:szCs w:val="24"/>
          <w:u w:val="single"/>
        </w:rPr>
        <w:t xml:space="preserve"> to Present</w:t>
      </w:r>
      <w:r w:rsidR="0019152D" w:rsidRPr="003552E5">
        <w:rPr>
          <w:b/>
          <w:sz w:val="24"/>
          <w:szCs w:val="24"/>
          <w:u w:val="single"/>
        </w:rPr>
        <w:t>: dba</w:t>
      </w:r>
      <w:r w:rsidR="00A3110C">
        <w:rPr>
          <w:b/>
          <w:sz w:val="24"/>
          <w:szCs w:val="24"/>
          <w:u w:val="single"/>
        </w:rPr>
        <w:t xml:space="preserve"> </w:t>
      </w:r>
      <w:r w:rsidR="00381E5B">
        <w:rPr>
          <w:b/>
          <w:sz w:val="24"/>
          <w:szCs w:val="24"/>
          <w:u w:val="single"/>
        </w:rPr>
        <w:t>Market Management</w:t>
      </w:r>
      <w:r w:rsidRPr="003552E5">
        <w:rPr>
          <w:b/>
          <w:sz w:val="24"/>
          <w:szCs w:val="24"/>
          <w:u w:val="single"/>
        </w:rPr>
        <w:t>, Annapolis, MD</w:t>
      </w:r>
    </w:p>
    <w:p w14:paraId="4D207AAD" w14:textId="22570CC0" w:rsidR="00263A8A" w:rsidRPr="003552E5" w:rsidRDefault="007F357E" w:rsidP="00263A8A">
      <w:pPr>
        <w:jc w:val="both"/>
        <w:rPr>
          <w:b/>
          <w:sz w:val="24"/>
          <w:szCs w:val="24"/>
          <w:u w:val="single"/>
        </w:rPr>
      </w:pPr>
      <w:r w:rsidRPr="003552E5">
        <w:rPr>
          <w:b/>
          <w:sz w:val="24"/>
          <w:szCs w:val="24"/>
        </w:rPr>
        <w:t xml:space="preserve">PROPOSAL </w:t>
      </w:r>
      <w:r w:rsidR="001E6FAE">
        <w:rPr>
          <w:b/>
          <w:sz w:val="24"/>
          <w:szCs w:val="24"/>
        </w:rPr>
        <w:t xml:space="preserve">AND CAPTURE MANAGEMENT </w:t>
      </w:r>
      <w:r w:rsidRPr="003552E5">
        <w:rPr>
          <w:b/>
          <w:sz w:val="24"/>
          <w:szCs w:val="24"/>
        </w:rPr>
        <w:t>CONSULTANT</w:t>
      </w:r>
    </w:p>
    <w:p w14:paraId="5E3C9D4C" w14:textId="77777777" w:rsidR="001E6FAE" w:rsidRPr="003F0883" w:rsidRDefault="001E6FAE" w:rsidP="001E6FAE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Manage</w:t>
      </w:r>
      <w:r w:rsidRPr="003F0883">
        <w:rPr>
          <w:sz w:val="24"/>
          <w:szCs w:val="24"/>
        </w:rPr>
        <w:t xml:space="preserve"> and </w:t>
      </w:r>
      <w:r w:rsidRPr="00FA66FD">
        <w:rPr>
          <w:sz w:val="24"/>
          <w:szCs w:val="24"/>
        </w:rPr>
        <w:t>write</w:t>
      </w:r>
      <w:r w:rsidRPr="003F0883">
        <w:rPr>
          <w:sz w:val="24"/>
          <w:szCs w:val="24"/>
        </w:rPr>
        <w:t xml:space="preserve"> </w:t>
      </w:r>
      <w:r>
        <w:rPr>
          <w:sz w:val="24"/>
          <w:szCs w:val="24"/>
        </w:rPr>
        <w:t>Technical and Management Proposals,</w:t>
      </w:r>
      <w:r w:rsidRPr="003F0883">
        <w:rPr>
          <w:sz w:val="24"/>
          <w:szCs w:val="24"/>
        </w:rPr>
        <w:t xml:space="preserve"> </w:t>
      </w:r>
      <w:r>
        <w:rPr>
          <w:sz w:val="24"/>
          <w:szCs w:val="24"/>
        </w:rPr>
        <w:t>Program Management P</w:t>
      </w:r>
      <w:r w:rsidRPr="003F0883">
        <w:rPr>
          <w:sz w:val="24"/>
          <w:szCs w:val="24"/>
        </w:rPr>
        <w:t xml:space="preserve">lans, </w:t>
      </w:r>
      <w:r>
        <w:rPr>
          <w:sz w:val="24"/>
          <w:szCs w:val="24"/>
        </w:rPr>
        <w:t>Transition Plans, Quality Control Plans, Service Level Agreements, Statements of Work, Work Breakdown Structures</w:t>
      </w:r>
      <w:r w:rsidRPr="003F088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Risk Mitigation Plans, Continuity of Operations Plans (COOP), </w:t>
      </w:r>
      <w:r w:rsidRPr="003F0883">
        <w:rPr>
          <w:sz w:val="24"/>
          <w:szCs w:val="24"/>
        </w:rPr>
        <w:t>etc.</w:t>
      </w:r>
    </w:p>
    <w:p w14:paraId="566B5C2D" w14:textId="77777777" w:rsidR="001E6FAE" w:rsidRPr="00A81933" w:rsidRDefault="001E6FAE" w:rsidP="001E6FAE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Negotiate and establish client </w:t>
      </w:r>
      <w:r w:rsidRPr="003552E5">
        <w:rPr>
          <w:sz w:val="24"/>
          <w:szCs w:val="24"/>
        </w:rPr>
        <w:t>joint venture relationships</w:t>
      </w:r>
      <w:r>
        <w:rPr>
          <w:sz w:val="24"/>
          <w:szCs w:val="24"/>
        </w:rPr>
        <w:t xml:space="preserve"> and</w:t>
      </w:r>
      <w:r w:rsidRPr="003552E5">
        <w:rPr>
          <w:sz w:val="24"/>
          <w:szCs w:val="24"/>
        </w:rPr>
        <w:t xml:space="preserve"> match </w:t>
      </w:r>
      <w:r>
        <w:rPr>
          <w:sz w:val="24"/>
          <w:szCs w:val="24"/>
        </w:rPr>
        <w:t xml:space="preserve">team </w:t>
      </w:r>
      <w:r w:rsidRPr="003552E5">
        <w:rPr>
          <w:sz w:val="24"/>
          <w:szCs w:val="24"/>
        </w:rPr>
        <w:t>organizations</w:t>
      </w:r>
      <w:r>
        <w:rPr>
          <w:sz w:val="24"/>
          <w:szCs w:val="24"/>
        </w:rPr>
        <w:t>.</w:t>
      </w:r>
    </w:p>
    <w:p w14:paraId="720F15B0" w14:textId="77777777" w:rsidR="00E570A2" w:rsidRPr="00E570A2" w:rsidRDefault="00263A8A" w:rsidP="00263A8A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  <w:rPr>
          <w:b/>
          <w:sz w:val="24"/>
          <w:szCs w:val="24"/>
          <w:u w:val="single"/>
        </w:rPr>
      </w:pPr>
      <w:r w:rsidRPr="003552E5">
        <w:rPr>
          <w:sz w:val="24"/>
          <w:szCs w:val="24"/>
        </w:rPr>
        <w:t xml:space="preserve">Develop </w:t>
      </w:r>
      <w:r w:rsidR="00581B2D">
        <w:rPr>
          <w:sz w:val="24"/>
          <w:szCs w:val="24"/>
        </w:rPr>
        <w:t xml:space="preserve">marketing materials, capabilities, </w:t>
      </w:r>
      <w:r w:rsidRPr="003552E5">
        <w:rPr>
          <w:sz w:val="24"/>
          <w:szCs w:val="24"/>
        </w:rPr>
        <w:t xml:space="preserve">capture </w:t>
      </w:r>
      <w:r w:rsidR="00DE16C0">
        <w:rPr>
          <w:sz w:val="24"/>
          <w:szCs w:val="24"/>
        </w:rPr>
        <w:t xml:space="preserve">plans, </w:t>
      </w:r>
      <w:r w:rsidR="00E570A2">
        <w:rPr>
          <w:sz w:val="24"/>
          <w:szCs w:val="24"/>
        </w:rPr>
        <w:t xml:space="preserve">technical and management </w:t>
      </w:r>
      <w:r w:rsidR="00DE16C0">
        <w:rPr>
          <w:sz w:val="24"/>
          <w:szCs w:val="24"/>
        </w:rPr>
        <w:t xml:space="preserve">service </w:t>
      </w:r>
      <w:r w:rsidR="00300572">
        <w:rPr>
          <w:sz w:val="24"/>
          <w:szCs w:val="24"/>
        </w:rPr>
        <w:t xml:space="preserve">solutions, </w:t>
      </w:r>
      <w:r w:rsidR="00420045">
        <w:rPr>
          <w:sz w:val="24"/>
          <w:szCs w:val="24"/>
        </w:rPr>
        <w:t xml:space="preserve">competitive analyses, </w:t>
      </w:r>
      <w:r w:rsidRPr="003552E5">
        <w:rPr>
          <w:sz w:val="24"/>
          <w:szCs w:val="24"/>
        </w:rPr>
        <w:t xml:space="preserve">proposal strategies </w:t>
      </w:r>
      <w:r w:rsidR="007A7B14" w:rsidRPr="003552E5">
        <w:rPr>
          <w:sz w:val="24"/>
          <w:szCs w:val="24"/>
        </w:rPr>
        <w:t>and win themes f</w:t>
      </w:r>
      <w:r w:rsidRPr="003552E5">
        <w:rPr>
          <w:sz w:val="24"/>
          <w:szCs w:val="24"/>
        </w:rPr>
        <w:t xml:space="preserve">or </w:t>
      </w:r>
      <w:r w:rsidR="00A1591F" w:rsidRPr="003552E5">
        <w:rPr>
          <w:sz w:val="24"/>
          <w:szCs w:val="24"/>
        </w:rPr>
        <w:t>gover</w:t>
      </w:r>
      <w:r w:rsidR="00163BA2">
        <w:rPr>
          <w:sz w:val="24"/>
          <w:szCs w:val="24"/>
        </w:rPr>
        <w:t>nment contracts</w:t>
      </w:r>
      <w:r w:rsidR="00A1591F" w:rsidRPr="003552E5">
        <w:rPr>
          <w:sz w:val="24"/>
          <w:szCs w:val="24"/>
        </w:rPr>
        <w:t>.</w:t>
      </w:r>
    </w:p>
    <w:p w14:paraId="47BFEEC8" w14:textId="4DC3F093" w:rsidR="00263A8A" w:rsidRPr="003552E5" w:rsidRDefault="00581B2D" w:rsidP="00263A8A">
      <w:pPr>
        <w:numPr>
          <w:ilvl w:val="0"/>
          <w:numId w:val="18"/>
        </w:numPr>
        <w:tabs>
          <w:tab w:val="clear" w:pos="360"/>
          <w:tab w:val="num" w:pos="720"/>
        </w:tabs>
        <w:ind w:left="72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Manage S</w:t>
      </w:r>
      <w:r w:rsidR="006628A8">
        <w:rPr>
          <w:sz w:val="24"/>
          <w:szCs w:val="24"/>
        </w:rPr>
        <w:t xml:space="preserve">chedules, </w:t>
      </w:r>
      <w:r>
        <w:rPr>
          <w:sz w:val="24"/>
          <w:szCs w:val="24"/>
        </w:rPr>
        <w:t>M</w:t>
      </w:r>
      <w:r w:rsidR="00D07C40">
        <w:rPr>
          <w:sz w:val="24"/>
          <w:szCs w:val="24"/>
        </w:rPr>
        <w:t xml:space="preserve">eetings, </w:t>
      </w:r>
      <w:r w:rsidR="0019152D">
        <w:rPr>
          <w:sz w:val="24"/>
          <w:szCs w:val="24"/>
        </w:rPr>
        <w:t>Storyboarding</w:t>
      </w:r>
      <w:r>
        <w:rPr>
          <w:sz w:val="24"/>
          <w:szCs w:val="24"/>
        </w:rPr>
        <w:t>, Compliance M</w:t>
      </w:r>
      <w:r w:rsidR="00D07C40">
        <w:rPr>
          <w:sz w:val="24"/>
          <w:szCs w:val="24"/>
        </w:rPr>
        <w:t xml:space="preserve">atrices, </w:t>
      </w:r>
      <w:r w:rsidR="006628A8">
        <w:rPr>
          <w:sz w:val="24"/>
          <w:szCs w:val="24"/>
        </w:rPr>
        <w:t>and Color Team Reviews.</w:t>
      </w:r>
    </w:p>
    <w:p w14:paraId="13017369" w14:textId="77777777" w:rsidR="001D1126" w:rsidRDefault="001D1126" w:rsidP="00335285">
      <w:pPr>
        <w:jc w:val="both"/>
        <w:rPr>
          <w:bCs/>
          <w:sz w:val="24"/>
          <w:szCs w:val="24"/>
          <w:highlight w:val="yellow"/>
        </w:rPr>
      </w:pPr>
    </w:p>
    <w:p w14:paraId="39B53C2A" w14:textId="6577246D" w:rsidR="00B66A43" w:rsidRDefault="00B66A43" w:rsidP="00B66A43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March </w:t>
      </w:r>
      <w:r w:rsidRPr="007F357E">
        <w:rPr>
          <w:b/>
          <w:bCs/>
          <w:sz w:val="24"/>
          <w:szCs w:val="24"/>
          <w:u w:val="single"/>
        </w:rPr>
        <w:t xml:space="preserve">2009 to </w:t>
      </w:r>
      <w:r>
        <w:rPr>
          <w:b/>
          <w:bCs/>
          <w:sz w:val="24"/>
          <w:szCs w:val="24"/>
          <w:u w:val="single"/>
        </w:rPr>
        <w:t>2016</w:t>
      </w:r>
      <w:r w:rsidR="00B148EB" w:rsidRPr="007F357E">
        <w:rPr>
          <w:b/>
          <w:bCs/>
          <w:sz w:val="24"/>
          <w:szCs w:val="24"/>
          <w:u w:val="single"/>
        </w:rPr>
        <w:t>: Greenovation</w:t>
      </w:r>
      <w:r>
        <w:rPr>
          <w:b/>
          <w:bCs/>
          <w:sz w:val="24"/>
          <w:szCs w:val="24"/>
          <w:u w:val="single"/>
        </w:rPr>
        <w:t xml:space="preserve"> Group, LLC, Annapolis, MD</w:t>
      </w:r>
    </w:p>
    <w:p w14:paraId="78D1F9DC" w14:textId="0F3ADED3" w:rsidR="00B66A43" w:rsidRPr="007A7B14" w:rsidRDefault="001E6FAE" w:rsidP="00B66A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PARTNER AND CONSULTANT</w:t>
      </w:r>
    </w:p>
    <w:p w14:paraId="2A6B6EA0" w14:textId="6D2F9396" w:rsidR="00B66A43" w:rsidRPr="008833C2" w:rsidRDefault="00F731E1" w:rsidP="00B66A43">
      <w:pPr>
        <w:numPr>
          <w:ilvl w:val="0"/>
          <w:numId w:val="39"/>
        </w:num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Provide Environmental and Operations Sustainability Consulting to Public Sector Customers</w:t>
      </w:r>
      <w:r w:rsidR="00B66A43" w:rsidRPr="008833C2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Develop </w:t>
      </w:r>
      <w:r w:rsidR="00B148EB">
        <w:rPr>
          <w:bCs/>
          <w:sz w:val="24"/>
          <w:szCs w:val="24"/>
        </w:rPr>
        <w:t xml:space="preserve">LEED Compliant Green </w:t>
      </w:r>
      <w:r w:rsidR="00B66A43" w:rsidRPr="008833C2">
        <w:rPr>
          <w:bCs/>
          <w:sz w:val="24"/>
          <w:szCs w:val="24"/>
        </w:rPr>
        <w:t>Project</w:t>
      </w:r>
      <w:r>
        <w:rPr>
          <w:bCs/>
          <w:sz w:val="24"/>
          <w:szCs w:val="24"/>
        </w:rPr>
        <w:t>s,</w:t>
      </w:r>
      <w:r w:rsidR="00B66A43" w:rsidRPr="008833C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Distribute </w:t>
      </w:r>
      <w:r w:rsidR="00B148EB">
        <w:rPr>
          <w:bCs/>
          <w:sz w:val="24"/>
          <w:szCs w:val="24"/>
        </w:rPr>
        <w:t xml:space="preserve">Environmentally Sustainable </w:t>
      </w:r>
      <w:r w:rsidR="00B66A43" w:rsidRPr="008833C2">
        <w:rPr>
          <w:bCs/>
          <w:sz w:val="24"/>
          <w:szCs w:val="24"/>
        </w:rPr>
        <w:t>Products</w:t>
      </w:r>
      <w:r>
        <w:rPr>
          <w:bCs/>
          <w:sz w:val="24"/>
          <w:szCs w:val="24"/>
        </w:rPr>
        <w:t>.</w:t>
      </w:r>
    </w:p>
    <w:p w14:paraId="767FB3C8" w14:textId="77777777" w:rsidR="00B66A43" w:rsidRDefault="00B66A43" w:rsidP="00335285">
      <w:pPr>
        <w:jc w:val="both"/>
        <w:rPr>
          <w:bCs/>
          <w:sz w:val="24"/>
          <w:szCs w:val="24"/>
          <w:highlight w:val="yellow"/>
        </w:rPr>
      </w:pPr>
    </w:p>
    <w:p w14:paraId="1C2100AF" w14:textId="6AE1ACAF" w:rsidR="006A7A34" w:rsidRPr="006A7A34" w:rsidRDefault="006A7A34" w:rsidP="008A4CAA">
      <w:pPr>
        <w:jc w:val="both"/>
        <w:rPr>
          <w:b/>
          <w:bCs/>
          <w:sz w:val="24"/>
          <w:szCs w:val="24"/>
          <w:u w:val="single"/>
        </w:rPr>
      </w:pPr>
      <w:r w:rsidRPr="006A7A34">
        <w:rPr>
          <w:b/>
          <w:bCs/>
          <w:sz w:val="24"/>
          <w:szCs w:val="24"/>
          <w:u w:val="single"/>
        </w:rPr>
        <w:t>200</w:t>
      </w:r>
      <w:r w:rsidR="007E1134">
        <w:rPr>
          <w:b/>
          <w:bCs/>
          <w:sz w:val="24"/>
          <w:szCs w:val="24"/>
          <w:u w:val="single"/>
        </w:rPr>
        <w:t>7</w:t>
      </w:r>
      <w:r w:rsidRPr="006A7A34">
        <w:rPr>
          <w:b/>
          <w:bCs/>
          <w:sz w:val="24"/>
          <w:szCs w:val="24"/>
          <w:u w:val="single"/>
        </w:rPr>
        <w:t xml:space="preserve"> to March 2009</w:t>
      </w:r>
      <w:r w:rsidR="0019152D" w:rsidRPr="006A7A34">
        <w:rPr>
          <w:b/>
          <w:bCs/>
          <w:sz w:val="24"/>
          <w:szCs w:val="24"/>
          <w:u w:val="single"/>
        </w:rPr>
        <w:t>: Data</w:t>
      </w:r>
      <w:r w:rsidRPr="006A7A34">
        <w:rPr>
          <w:b/>
          <w:bCs/>
          <w:sz w:val="24"/>
          <w:szCs w:val="24"/>
          <w:u w:val="single"/>
        </w:rPr>
        <w:t xml:space="preserve"> Solutions &amp; Technology Incorporated, Lanham, MD</w:t>
      </w:r>
    </w:p>
    <w:p w14:paraId="39240B52" w14:textId="0262B5C5" w:rsidR="006A7A34" w:rsidRDefault="001E6FAE" w:rsidP="008A4CA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PROPOSAL WRITER AND CAPTURE LEAD</w:t>
      </w:r>
    </w:p>
    <w:p w14:paraId="36D32926" w14:textId="62D70662" w:rsidR="006A7A34" w:rsidRDefault="00A50180" w:rsidP="007E1134">
      <w:pPr>
        <w:numPr>
          <w:ilvl w:val="0"/>
          <w:numId w:val="32"/>
        </w:numPr>
        <w:tabs>
          <w:tab w:val="clear" w:pos="1080"/>
        </w:tabs>
        <w:ind w:left="720"/>
        <w:jc w:val="both"/>
        <w:rPr>
          <w:bCs/>
          <w:sz w:val="24"/>
          <w:szCs w:val="24"/>
        </w:rPr>
      </w:pPr>
      <w:r w:rsidRPr="00A50180">
        <w:rPr>
          <w:bCs/>
          <w:sz w:val="24"/>
          <w:szCs w:val="24"/>
        </w:rPr>
        <w:t>Managed major technical proposals</w:t>
      </w:r>
      <w:r w:rsidR="00420045">
        <w:rPr>
          <w:bCs/>
          <w:sz w:val="24"/>
          <w:szCs w:val="24"/>
        </w:rPr>
        <w:t>, reviews,</w:t>
      </w:r>
      <w:r w:rsidRPr="00A50180">
        <w:rPr>
          <w:bCs/>
          <w:sz w:val="24"/>
          <w:szCs w:val="24"/>
        </w:rPr>
        <w:t xml:space="preserve"> and responses</w:t>
      </w:r>
      <w:r>
        <w:rPr>
          <w:bCs/>
          <w:sz w:val="24"/>
          <w:szCs w:val="24"/>
        </w:rPr>
        <w:t xml:space="preserve"> to </w:t>
      </w:r>
      <w:r w:rsidR="00420045">
        <w:rPr>
          <w:bCs/>
          <w:sz w:val="24"/>
          <w:szCs w:val="24"/>
        </w:rPr>
        <w:t>RFPs/</w:t>
      </w:r>
      <w:r>
        <w:rPr>
          <w:bCs/>
          <w:sz w:val="24"/>
          <w:szCs w:val="24"/>
        </w:rPr>
        <w:t xml:space="preserve">RFIs </w:t>
      </w:r>
      <w:r w:rsidR="00420045">
        <w:rPr>
          <w:bCs/>
          <w:sz w:val="24"/>
          <w:szCs w:val="24"/>
        </w:rPr>
        <w:t>of</w:t>
      </w:r>
      <w:r>
        <w:rPr>
          <w:bCs/>
          <w:sz w:val="24"/>
          <w:szCs w:val="24"/>
        </w:rPr>
        <w:t xml:space="preserve"> agencies</w:t>
      </w:r>
      <w:r w:rsidR="00F27393">
        <w:rPr>
          <w:bCs/>
          <w:sz w:val="24"/>
          <w:szCs w:val="24"/>
        </w:rPr>
        <w:t xml:space="preserve"> </w:t>
      </w:r>
      <w:r w:rsidR="00E463BA">
        <w:rPr>
          <w:bCs/>
          <w:sz w:val="24"/>
          <w:szCs w:val="24"/>
        </w:rPr>
        <w:t>DOD</w:t>
      </w:r>
      <w:r w:rsidR="00FE460B">
        <w:rPr>
          <w:bCs/>
          <w:sz w:val="24"/>
          <w:szCs w:val="24"/>
        </w:rPr>
        <w:t>,</w:t>
      </w:r>
      <w:r w:rsidR="00992CF6">
        <w:rPr>
          <w:bCs/>
          <w:sz w:val="24"/>
          <w:szCs w:val="24"/>
        </w:rPr>
        <w:t xml:space="preserve"> </w:t>
      </w:r>
      <w:r w:rsidR="0099145D">
        <w:rPr>
          <w:bCs/>
          <w:sz w:val="24"/>
          <w:szCs w:val="24"/>
        </w:rPr>
        <w:t>USN</w:t>
      </w:r>
      <w:r w:rsidR="00C33C22">
        <w:rPr>
          <w:bCs/>
          <w:sz w:val="24"/>
          <w:szCs w:val="24"/>
        </w:rPr>
        <w:t>AVY</w:t>
      </w:r>
      <w:r w:rsidR="007F7216">
        <w:rPr>
          <w:bCs/>
          <w:sz w:val="24"/>
          <w:szCs w:val="24"/>
        </w:rPr>
        <w:t>, USMC, Army, NOAA, Military Hea</w:t>
      </w:r>
      <w:r w:rsidR="00235C4E">
        <w:rPr>
          <w:bCs/>
          <w:sz w:val="24"/>
          <w:szCs w:val="24"/>
        </w:rPr>
        <w:t>lth System, DOE, HHS, DOT, and DIA</w:t>
      </w:r>
      <w:r w:rsidR="007F7216">
        <w:rPr>
          <w:bCs/>
          <w:sz w:val="24"/>
          <w:szCs w:val="24"/>
        </w:rPr>
        <w:t>.</w:t>
      </w:r>
    </w:p>
    <w:p w14:paraId="5DDE60E8" w14:textId="77777777" w:rsidR="007F7216" w:rsidRDefault="007F7216" w:rsidP="007E1134">
      <w:pPr>
        <w:numPr>
          <w:ilvl w:val="0"/>
          <w:numId w:val="32"/>
        </w:numPr>
        <w:tabs>
          <w:tab w:val="clear" w:pos="1080"/>
        </w:tabs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Developed capture plans</w:t>
      </w:r>
      <w:r w:rsidR="00420045">
        <w:rPr>
          <w:bCs/>
          <w:sz w:val="24"/>
          <w:szCs w:val="24"/>
        </w:rPr>
        <w:t>, competitive analyses,</w:t>
      </w:r>
      <w:r>
        <w:rPr>
          <w:bCs/>
          <w:sz w:val="24"/>
          <w:szCs w:val="24"/>
        </w:rPr>
        <w:t xml:space="preserve"> and implemented sales strategies.</w:t>
      </w:r>
    </w:p>
    <w:p w14:paraId="373896C6" w14:textId="1C048299" w:rsidR="00550988" w:rsidRDefault="00550988" w:rsidP="007E1134">
      <w:pPr>
        <w:numPr>
          <w:ilvl w:val="0"/>
          <w:numId w:val="32"/>
        </w:numPr>
        <w:tabs>
          <w:tab w:val="clear" w:pos="1080"/>
        </w:tabs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Developed business solutions and their </w:t>
      </w:r>
      <w:r w:rsidR="00B3175C">
        <w:rPr>
          <w:bCs/>
          <w:sz w:val="24"/>
          <w:szCs w:val="24"/>
        </w:rPr>
        <w:t xml:space="preserve">Technical, </w:t>
      </w:r>
      <w:r w:rsidR="0099145D">
        <w:rPr>
          <w:bCs/>
          <w:sz w:val="24"/>
          <w:szCs w:val="24"/>
        </w:rPr>
        <w:t xml:space="preserve">Management, </w:t>
      </w:r>
      <w:r w:rsidR="00581B2D">
        <w:rPr>
          <w:bCs/>
          <w:sz w:val="24"/>
          <w:szCs w:val="24"/>
        </w:rPr>
        <w:t xml:space="preserve">Quality, </w:t>
      </w:r>
      <w:r w:rsidR="00D51900">
        <w:rPr>
          <w:bCs/>
          <w:sz w:val="24"/>
          <w:szCs w:val="24"/>
        </w:rPr>
        <w:t>COOP</w:t>
      </w:r>
      <w:r>
        <w:rPr>
          <w:bCs/>
          <w:sz w:val="24"/>
          <w:szCs w:val="24"/>
        </w:rPr>
        <w:t xml:space="preserve">, </w:t>
      </w:r>
      <w:r w:rsidR="002C710C">
        <w:rPr>
          <w:bCs/>
          <w:sz w:val="24"/>
          <w:szCs w:val="24"/>
        </w:rPr>
        <w:t xml:space="preserve">WBS, </w:t>
      </w:r>
      <w:r w:rsidR="0099145D">
        <w:rPr>
          <w:bCs/>
          <w:sz w:val="24"/>
          <w:szCs w:val="24"/>
        </w:rPr>
        <w:t xml:space="preserve">SOW, </w:t>
      </w:r>
      <w:r>
        <w:rPr>
          <w:bCs/>
          <w:sz w:val="24"/>
          <w:szCs w:val="24"/>
        </w:rPr>
        <w:t>Transition planning</w:t>
      </w:r>
      <w:r w:rsidR="002C710C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and </w:t>
      </w:r>
      <w:r w:rsidR="002C710C">
        <w:rPr>
          <w:bCs/>
          <w:sz w:val="24"/>
          <w:szCs w:val="24"/>
        </w:rPr>
        <w:t xml:space="preserve">other plan </w:t>
      </w:r>
      <w:r>
        <w:rPr>
          <w:bCs/>
          <w:sz w:val="24"/>
          <w:szCs w:val="24"/>
        </w:rPr>
        <w:t>materials.</w:t>
      </w:r>
    </w:p>
    <w:p w14:paraId="10FCF263" w14:textId="77777777" w:rsidR="00047ADE" w:rsidRPr="00047ADE" w:rsidRDefault="00047ADE" w:rsidP="00047ADE">
      <w:pPr>
        <w:jc w:val="center"/>
        <w:rPr>
          <w:b/>
          <w:sz w:val="28"/>
          <w:szCs w:val="28"/>
        </w:rPr>
      </w:pPr>
      <w:r w:rsidRPr="00047ADE">
        <w:rPr>
          <w:b/>
          <w:sz w:val="28"/>
          <w:szCs w:val="28"/>
        </w:rPr>
        <w:lastRenderedPageBreak/>
        <w:t>WILLIAM H. OLDFIELD</w:t>
      </w:r>
    </w:p>
    <w:p w14:paraId="52EB8C3E" w14:textId="77777777" w:rsidR="00047ADE" w:rsidRDefault="00047ADE" w:rsidP="007E1134">
      <w:pPr>
        <w:jc w:val="both"/>
        <w:rPr>
          <w:sz w:val="24"/>
          <w:szCs w:val="24"/>
        </w:rPr>
      </w:pPr>
    </w:p>
    <w:p w14:paraId="316FFCEB" w14:textId="77777777" w:rsidR="00047ADE" w:rsidRDefault="00047ADE" w:rsidP="00047AD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PROFESSIONAL </w:t>
      </w:r>
      <w:r w:rsidRPr="001236D1">
        <w:rPr>
          <w:b/>
          <w:bCs/>
          <w:sz w:val="28"/>
          <w:szCs w:val="28"/>
        </w:rPr>
        <w:t>EXPERIENCE</w:t>
      </w:r>
      <w:r>
        <w:rPr>
          <w:b/>
          <w:bCs/>
          <w:sz w:val="28"/>
          <w:szCs w:val="28"/>
        </w:rPr>
        <w:t xml:space="preserve"> (Continued)</w:t>
      </w:r>
      <w:r w:rsidRPr="001236D1">
        <w:rPr>
          <w:b/>
          <w:bCs/>
          <w:sz w:val="28"/>
          <w:szCs w:val="28"/>
        </w:rPr>
        <w:t>:</w:t>
      </w:r>
    </w:p>
    <w:p w14:paraId="30468768" w14:textId="77777777" w:rsidR="00047ADE" w:rsidRPr="00047ADE" w:rsidRDefault="00047ADE" w:rsidP="007E1134">
      <w:pPr>
        <w:jc w:val="both"/>
        <w:rPr>
          <w:sz w:val="24"/>
          <w:szCs w:val="24"/>
        </w:rPr>
      </w:pPr>
    </w:p>
    <w:p w14:paraId="1CC577ED" w14:textId="3A22FEE5" w:rsidR="004C6238" w:rsidRPr="00EB4C98" w:rsidRDefault="004C6238" w:rsidP="007E1134">
      <w:pPr>
        <w:jc w:val="both"/>
        <w:rPr>
          <w:b/>
          <w:bCs/>
          <w:sz w:val="24"/>
          <w:szCs w:val="24"/>
          <w:u w:val="single"/>
        </w:rPr>
      </w:pPr>
      <w:r w:rsidRPr="00EB4C98">
        <w:rPr>
          <w:b/>
          <w:sz w:val="24"/>
          <w:szCs w:val="24"/>
          <w:u w:val="single"/>
        </w:rPr>
        <w:t xml:space="preserve">2004 to </w:t>
      </w:r>
      <w:r w:rsidR="007E1134">
        <w:rPr>
          <w:b/>
          <w:sz w:val="24"/>
          <w:szCs w:val="24"/>
          <w:u w:val="single"/>
        </w:rPr>
        <w:t>2006</w:t>
      </w:r>
      <w:r w:rsidR="0019152D" w:rsidRPr="00EB4C98">
        <w:rPr>
          <w:b/>
          <w:sz w:val="24"/>
          <w:szCs w:val="24"/>
          <w:u w:val="single"/>
        </w:rPr>
        <w:t xml:space="preserve">: </w:t>
      </w:r>
      <w:r w:rsidR="0019152D">
        <w:rPr>
          <w:b/>
          <w:sz w:val="24"/>
          <w:szCs w:val="24"/>
          <w:u w:val="single"/>
        </w:rPr>
        <w:t>RGII</w:t>
      </w:r>
      <w:r w:rsidR="00F36DFD" w:rsidRPr="00EB4C98">
        <w:rPr>
          <w:b/>
          <w:sz w:val="24"/>
          <w:szCs w:val="24"/>
          <w:u w:val="single"/>
        </w:rPr>
        <w:t xml:space="preserve"> T</w:t>
      </w:r>
      <w:r w:rsidR="00BF1C58">
        <w:rPr>
          <w:b/>
          <w:sz w:val="24"/>
          <w:szCs w:val="24"/>
          <w:u w:val="single"/>
        </w:rPr>
        <w:t>echnologies, Inc</w:t>
      </w:r>
      <w:r w:rsidR="00F36DFD" w:rsidRPr="00EB4C98">
        <w:rPr>
          <w:b/>
          <w:sz w:val="24"/>
          <w:szCs w:val="24"/>
          <w:u w:val="single"/>
        </w:rPr>
        <w:t>., Annapolis, MD</w:t>
      </w:r>
    </w:p>
    <w:p w14:paraId="5E967C16" w14:textId="553DC43F" w:rsidR="004C6238" w:rsidRPr="00EB4C98" w:rsidRDefault="00F36DFD" w:rsidP="007E1134">
      <w:pPr>
        <w:jc w:val="both"/>
        <w:rPr>
          <w:b/>
          <w:sz w:val="24"/>
          <w:szCs w:val="24"/>
        </w:rPr>
      </w:pPr>
      <w:r w:rsidRPr="00EB4C98">
        <w:rPr>
          <w:b/>
          <w:sz w:val="24"/>
          <w:szCs w:val="24"/>
        </w:rPr>
        <w:t>P</w:t>
      </w:r>
      <w:r w:rsidR="004C6238" w:rsidRPr="00EB4C98">
        <w:rPr>
          <w:b/>
          <w:sz w:val="24"/>
          <w:szCs w:val="24"/>
        </w:rPr>
        <w:t>ROPOSAL MANAGER</w:t>
      </w:r>
    </w:p>
    <w:p w14:paraId="3C269168" w14:textId="77777777" w:rsidR="003219E5" w:rsidRDefault="00F36DFD" w:rsidP="007E1134">
      <w:pPr>
        <w:numPr>
          <w:ilvl w:val="0"/>
          <w:numId w:val="31"/>
        </w:numPr>
        <w:tabs>
          <w:tab w:val="clear" w:pos="240"/>
          <w:tab w:val="num" w:pos="720"/>
        </w:tabs>
        <w:ind w:left="720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Manage</w:t>
      </w:r>
      <w:r w:rsidR="00943B7C">
        <w:rPr>
          <w:sz w:val="24"/>
          <w:szCs w:val="24"/>
        </w:rPr>
        <w:t>d</w:t>
      </w:r>
      <w:r w:rsidRPr="005E53BB">
        <w:rPr>
          <w:sz w:val="24"/>
          <w:szCs w:val="24"/>
        </w:rPr>
        <w:t xml:space="preserve"> </w:t>
      </w:r>
      <w:r w:rsidR="000D249F">
        <w:rPr>
          <w:sz w:val="24"/>
          <w:szCs w:val="24"/>
        </w:rPr>
        <w:t xml:space="preserve">and wrote </w:t>
      </w:r>
      <w:r w:rsidRPr="005E53BB">
        <w:rPr>
          <w:sz w:val="24"/>
          <w:szCs w:val="24"/>
        </w:rPr>
        <w:t>technical proposals and capability briefs to the D</w:t>
      </w:r>
      <w:r w:rsidR="003219E5">
        <w:rPr>
          <w:sz w:val="24"/>
          <w:szCs w:val="24"/>
        </w:rPr>
        <w:t>OL, DOS,</w:t>
      </w:r>
      <w:r w:rsidRPr="005E53BB">
        <w:rPr>
          <w:sz w:val="24"/>
          <w:szCs w:val="24"/>
        </w:rPr>
        <w:t xml:space="preserve"> DISA, DHS/FEMA, GSA, VA, MHS, NOAA, </w:t>
      </w:r>
      <w:r w:rsidR="0099145D">
        <w:rPr>
          <w:sz w:val="24"/>
          <w:szCs w:val="24"/>
        </w:rPr>
        <w:t xml:space="preserve">NASA, Smithsonian, </w:t>
      </w:r>
      <w:r w:rsidRPr="005E53BB">
        <w:rPr>
          <w:sz w:val="24"/>
          <w:szCs w:val="24"/>
        </w:rPr>
        <w:t>DOT/FAA, HUD, State of Maryland, and federal contract vehicles such as TEAMS and Seaport-e.</w:t>
      </w:r>
    </w:p>
    <w:p w14:paraId="2179F299" w14:textId="77777777" w:rsidR="00F27393" w:rsidRPr="005E53BB" w:rsidRDefault="00F27393" w:rsidP="00F27393">
      <w:pPr>
        <w:numPr>
          <w:ilvl w:val="0"/>
          <w:numId w:val="31"/>
        </w:numPr>
        <w:tabs>
          <w:tab w:val="clear" w:pos="240"/>
          <w:tab w:val="num" w:pos="720"/>
        </w:tabs>
        <w:ind w:left="720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Develop</w:t>
      </w:r>
      <w:r>
        <w:rPr>
          <w:sz w:val="24"/>
          <w:szCs w:val="24"/>
        </w:rPr>
        <w:t>ed</w:t>
      </w:r>
      <w:r w:rsidRPr="005E53BB">
        <w:rPr>
          <w:sz w:val="24"/>
          <w:szCs w:val="24"/>
        </w:rPr>
        <w:t xml:space="preserve"> proposal plans and themes, coordinate</w:t>
      </w:r>
      <w:r>
        <w:rPr>
          <w:sz w:val="24"/>
          <w:szCs w:val="24"/>
        </w:rPr>
        <w:t>d</w:t>
      </w:r>
      <w:r w:rsidRPr="005E53BB">
        <w:rPr>
          <w:sz w:val="24"/>
          <w:szCs w:val="24"/>
        </w:rPr>
        <w:t xml:space="preserve"> multiple subcontractors and teaming members, direct</w:t>
      </w:r>
      <w:r>
        <w:rPr>
          <w:sz w:val="24"/>
          <w:szCs w:val="24"/>
        </w:rPr>
        <w:t>ed</w:t>
      </w:r>
      <w:r w:rsidRPr="005E53BB">
        <w:rPr>
          <w:sz w:val="24"/>
          <w:szCs w:val="24"/>
        </w:rPr>
        <w:t xml:space="preserve"> the development of oral briefings, and managed the </w:t>
      </w:r>
      <w:r>
        <w:rPr>
          <w:sz w:val="24"/>
          <w:szCs w:val="24"/>
        </w:rPr>
        <w:t>color</w:t>
      </w:r>
      <w:r w:rsidRPr="005E53BB">
        <w:rPr>
          <w:sz w:val="24"/>
          <w:szCs w:val="24"/>
        </w:rPr>
        <w:t xml:space="preserve"> review process.</w:t>
      </w:r>
    </w:p>
    <w:p w14:paraId="2EA51A39" w14:textId="77777777" w:rsidR="004C6238" w:rsidRPr="005E53BB" w:rsidRDefault="00F36DFD" w:rsidP="007E1134">
      <w:pPr>
        <w:numPr>
          <w:ilvl w:val="0"/>
          <w:numId w:val="31"/>
        </w:numPr>
        <w:tabs>
          <w:tab w:val="clear" w:pos="240"/>
          <w:tab w:val="num" w:pos="720"/>
        </w:tabs>
        <w:ind w:left="720"/>
        <w:jc w:val="both"/>
        <w:rPr>
          <w:sz w:val="24"/>
          <w:szCs w:val="24"/>
        </w:rPr>
      </w:pPr>
      <w:r w:rsidRPr="005E53BB">
        <w:rPr>
          <w:sz w:val="24"/>
          <w:szCs w:val="24"/>
        </w:rPr>
        <w:t>Secured and expanded new business accounts with the Smithsonian Institution for the Ocean Science Initiative</w:t>
      </w:r>
      <w:r w:rsidR="00FE460B">
        <w:rPr>
          <w:sz w:val="24"/>
          <w:szCs w:val="24"/>
        </w:rPr>
        <w:t>, including the Hall of Oceans and the</w:t>
      </w:r>
      <w:r w:rsidRPr="005E53BB">
        <w:rPr>
          <w:sz w:val="24"/>
          <w:szCs w:val="24"/>
        </w:rPr>
        <w:t xml:space="preserve"> Ocean Portal projects.</w:t>
      </w:r>
    </w:p>
    <w:p w14:paraId="086D2C37" w14:textId="77777777" w:rsidR="00F36DFD" w:rsidRPr="00EB4C98" w:rsidRDefault="00F36DFD" w:rsidP="007E1134">
      <w:pPr>
        <w:jc w:val="both"/>
        <w:rPr>
          <w:b/>
          <w:sz w:val="24"/>
          <w:szCs w:val="24"/>
          <w:u w:val="single"/>
        </w:rPr>
      </w:pPr>
    </w:p>
    <w:p w14:paraId="5F45FC37" w14:textId="77777777" w:rsidR="004369CA" w:rsidRPr="00EB4C98" w:rsidRDefault="004369CA" w:rsidP="007E1134">
      <w:pPr>
        <w:jc w:val="both"/>
        <w:rPr>
          <w:b/>
          <w:sz w:val="24"/>
          <w:szCs w:val="24"/>
        </w:rPr>
      </w:pPr>
      <w:r w:rsidRPr="00EB4C98">
        <w:rPr>
          <w:b/>
          <w:sz w:val="24"/>
          <w:szCs w:val="24"/>
          <w:u w:val="single"/>
        </w:rPr>
        <w:t>1998 to 2001</w:t>
      </w:r>
      <w:r w:rsidRPr="00EB4C98">
        <w:rPr>
          <w:sz w:val="24"/>
          <w:szCs w:val="24"/>
          <w:u w:val="single"/>
        </w:rPr>
        <w:t xml:space="preserve">: </w:t>
      </w:r>
      <w:r w:rsidR="00F36DFD" w:rsidRPr="00EB4C98">
        <w:rPr>
          <w:b/>
          <w:sz w:val="24"/>
          <w:szCs w:val="24"/>
          <w:u w:val="single"/>
        </w:rPr>
        <w:t>S</w:t>
      </w:r>
      <w:r w:rsidRPr="00EB4C98">
        <w:rPr>
          <w:b/>
          <w:sz w:val="24"/>
          <w:szCs w:val="24"/>
          <w:u w:val="single"/>
        </w:rPr>
        <w:t>iemens AG, Siemens</w:t>
      </w:r>
      <w:r w:rsidR="005E53BB">
        <w:rPr>
          <w:b/>
          <w:sz w:val="24"/>
          <w:szCs w:val="24"/>
          <w:u w:val="single"/>
        </w:rPr>
        <w:t xml:space="preserve">, </w:t>
      </w:r>
      <w:r w:rsidRPr="00EB4C98">
        <w:rPr>
          <w:b/>
          <w:sz w:val="24"/>
          <w:szCs w:val="24"/>
          <w:u w:val="single"/>
        </w:rPr>
        <w:t>Business Services (SBS)</w:t>
      </w:r>
      <w:r w:rsidR="00F36DFD" w:rsidRPr="00EB4C98">
        <w:rPr>
          <w:b/>
          <w:sz w:val="24"/>
          <w:szCs w:val="24"/>
          <w:u w:val="single"/>
        </w:rPr>
        <w:t xml:space="preserve">, </w:t>
      </w:r>
      <w:r w:rsidR="00665493">
        <w:rPr>
          <w:b/>
          <w:sz w:val="24"/>
          <w:szCs w:val="24"/>
          <w:u w:val="single"/>
        </w:rPr>
        <w:t>Great Lakes</w:t>
      </w:r>
      <w:r w:rsidR="00F36DFD" w:rsidRPr="00EB4C98">
        <w:rPr>
          <w:b/>
          <w:sz w:val="24"/>
          <w:szCs w:val="24"/>
          <w:u w:val="single"/>
        </w:rPr>
        <w:t xml:space="preserve"> Territory</w:t>
      </w:r>
    </w:p>
    <w:p w14:paraId="1AE9B9B3" w14:textId="4707D6A8" w:rsidR="00F36DFD" w:rsidRPr="00EB4C98" w:rsidRDefault="00EB4C98" w:rsidP="007E1134">
      <w:pPr>
        <w:jc w:val="both"/>
        <w:rPr>
          <w:b/>
          <w:sz w:val="24"/>
          <w:szCs w:val="24"/>
        </w:rPr>
      </w:pPr>
      <w:r w:rsidRPr="00EB4C98">
        <w:rPr>
          <w:b/>
          <w:sz w:val="24"/>
          <w:szCs w:val="24"/>
        </w:rPr>
        <w:t>BUSINESS DEVELOPMENT</w:t>
      </w:r>
      <w:r w:rsidR="00B148EB">
        <w:rPr>
          <w:b/>
          <w:sz w:val="24"/>
          <w:szCs w:val="24"/>
        </w:rPr>
        <w:t xml:space="preserve"> EXECUTIVE</w:t>
      </w:r>
    </w:p>
    <w:p w14:paraId="1385DB33" w14:textId="1742E328" w:rsidR="00EB4C98" w:rsidRPr="00EB4C98" w:rsidRDefault="00F36DFD" w:rsidP="007E1134">
      <w:pPr>
        <w:numPr>
          <w:ilvl w:val="0"/>
          <w:numId w:val="19"/>
        </w:numPr>
        <w:jc w:val="both"/>
        <w:rPr>
          <w:sz w:val="24"/>
          <w:szCs w:val="24"/>
        </w:rPr>
      </w:pPr>
      <w:r w:rsidRPr="00EB4C98">
        <w:rPr>
          <w:sz w:val="24"/>
          <w:szCs w:val="24"/>
        </w:rPr>
        <w:t xml:space="preserve">Developed </w:t>
      </w:r>
      <w:r w:rsidR="00710D7D">
        <w:rPr>
          <w:sz w:val="24"/>
          <w:szCs w:val="24"/>
        </w:rPr>
        <w:t>and</w:t>
      </w:r>
      <w:r w:rsidRPr="00EB4C98">
        <w:rPr>
          <w:sz w:val="24"/>
          <w:szCs w:val="24"/>
        </w:rPr>
        <w:t xml:space="preserve"> </w:t>
      </w:r>
      <w:r w:rsidR="00710D7D">
        <w:rPr>
          <w:sz w:val="24"/>
          <w:szCs w:val="24"/>
        </w:rPr>
        <w:t xml:space="preserve">implemented </w:t>
      </w:r>
      <w:r w:rsidR="002708FF">
        <w:rPr>
          <w:sz w:val="24"/>
          <w:szCs w:val="24"/>
        </w:rPr>
        <w:t xml:space="preserve">enterprise </w:t>
      </w:r>
      <w:r w:rsidR="00C93D8E">
        <w:rPr>
          <w:sz w:val="24"/>
          <w:szCs w:val="24"/>
        </w:rPr>
        <w:t xml:space="preserve">Information Technology </w:t>
      </w:r>
      <w:r w:rsidR="00710D7D">
        <w:rPr>
          <w:sz w:val="24"/>
          <w:szCs w:val="24"/>
        </w:rPr>
        <w:t xml:space="preserve">solutions </w:t>
      </w:r>
      <w:r w:rsidRPr="00EB4C98">
        <w:rPr>
          <w:sz w:val="24"/>
          <w:szCs w:val="24"/>
        </w:rPr>
        <w:t xml:space="preserve">that improved client operations by optimizing IT infrastructure, business processes, and </w:t>
      </w:r>
      <w:r w:rsidR="002708FF">
        <w:rPr>
          <w:sz w:val="24"/>
          <w:szCs w:val="24"/>
        </w:rPr>
        <w:t>IT</w:t>
      </w:r>
      <w:r w:rsidRPr="00EB4C98">
        <w:rPr>
          <w:sz w:val="24"/>
          <w:szCs w:val="24"/>
        </w:rPr>
        <w:t xml:space="preserve"> portfolio management.</w:t>
      </w:r>
    </w:p>
    <w:p w14:paraId="1136FED5" w14:textId="056EA15A" w:rsidR="00EB4C98" w:rsidRPr="00EB4C98" w:rsidRDefault="00D22A84" w:rsidP="007E1134">
      <w:pPr>
        <w:numPr>
          <w:ilvl w:val="0"/>
          <w:numId w:val="19"/>
        </w:numPr>
        <w:tabs>
          <w:tab w:val="clear" w:pos="720"/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Provided</w:t>
      </w:r>
      <w:r w:rsidR="00F36DFD" w:rsidRPr="00EB4C98">
        <w:rPr>
          <w:sz w:val="24"/>
          <w:szCs w:val="24"/>
        </w:rPr>
        <w:t xml:space="preserve"> professional </w:t>
      </w:r>
      <w:r w:rsidR="009A79D8">
        <w:rPr>
          <w:sz w:val="24"/>
          <w:szCs w:val="24"/>
        </w:rPr>
        <w:t>s</w:t>
      </w:r>
      <w:r w:rsidR="00F36DFD" w:rsidRPr="00EB4C98">
        <w:rPr>
          <w:sz w:val="24"/>
          <w:szCs w:val="24"/>
        </w:rPr>
        <w:t>ervices, e-infrastructure, LAN/WAN/SAN design and implementation, CRM, IT migration</w:t>
      </w:r>
      <w:r w:rsidR="00654F02">
        <w:rPr>
          <w:sz w:val="24"/>
          <w:szCs w:val="24"/>
        </w:rPr>
        <w:t>s</w:t>
      </w:r>
      <w:r w:rsidR="00F36DFD" w:rsidRPr="00EB4C98">
        <w:rPr>
          <w:sz w:val="24"/>
          <w:szCs w:val="24"/>
        </w:rPr>
        <w:t xml:space="preserve"> and upgrade</w:t>
      </w:r>
      <w:r w:rsidR="00654F02">
        <w:rPr>
          <w:sz w:val="24"/>
          <w:szCs w:val="24"/>
        </w:rPr>
        <w:t>s</w:t>
      </w:r>
      <w:r w:rsidR="00F36DFD" w:rsidRPr="00EB4C98">
        <w:rPr>
          <w:sz w:val="24"/>
          <w:szCs w:val="24"/>
        </w:rPr>
        <w:t xml:space="preserve">, </w:t>
      </w:r>
      <w:r w:rsidR="009A79D8">
        <w:rPr>
          <w:sz w:val="24"/>
          <w:szCs w:val="24"/>
        </w:rPr>
        <w:t>h</w:t>
      </w:r>
      <w:r w:rsidR="00F36DFD" w:rsidRPr="00EB4C98">
        <w:rPr>
          <w:sz w:val="24"/>
          <w:szCs w:val="24"/>
        </w:rPr>
        <w:t xml:space="preserve">elp </w:t>
      </w:r>
      <w:r w:rsidR="009A79D8">
        <w:rPr>
          <w:sz w:val="24"/>
          <w:szCs w:val="24"/>
        </w:rPr>
        <w:t>d</w:t>
      </w:r>
      <w:r w:rsidR="00F36DFD" w:rsidRPr="00EB4C98">
        <w:rPr>
          <w:sz w:val="24"/>
          <w:szCs w:val="24"/>
        </w:rPr>
        <w:t xml:space="preserve">esk and call center, ASP, remote and managed services, IT systems and process design and implementation, project management, life cycle support, asset services, information security assessments, and </w:t>
      </w:r>
      <w:r w:rsidR="00654F02">
        <w:rPr>
          <w:sz w:val="24"/>
          <w:szCs w:val="24"/>
        </w:rPr>
        <w:t>contingent</w:t>
      </w:r>
      <w:r w:rsidR="00F36DFD" w:rsidRPr="00EB4C98">
        <w:rPr>
          <w:sz w:val="24"/>
          <w:szCs w:val="24"/>
        </w:rPr>
        <w:t xml:space="preserve"> </w:t>
      </w:r>
      <w:r w:rsidR="00654F02">
        <w:rPr>
          <w:sz w:val="24"/>
          <w:szCs w:val="24"/>
        </w:rPr>
        <w:t>professional staffing</w:t>
      </w:r>
      <w:r w:rsidR="00F36DFD" w:rsidRPr="00EB4C98">
        <w:rPr>
          <w:sz w:val="24"/>
          <w:szCs w:val="24"/>
        </w:rPr>
        <w:t xml:space="preserve"> for </w:t>
      </w:r>
      <w:r w:rsidR="00654F02">
        <w:rPr>
          <w:sz w:val="24"/>
          <w:szCs w:val="24"/>
        </w:rPr>
        <w:t>project</w:t>
      </w:r>
      <w:r w:rsidR="00F36DFD" w:rsidRPr="00EB4C98">
        <w:rPr>
          <w:sz w:val="24"/>
          <w:szCs w:val="24"/>
        </w:rPr>
        <w:t xml:space="preserve"> </w:t>
      </w:r>
      <w:r w:rsidR="00654F02">
        <w:rPr>
          <w:sz w:val="24"/>
          <w:szCs w:val="24"/>
        </w:rPr>
        <w:t>start-</w:t>
      </w:r>
      <w:r w:rsidR="00F36DFD" w:rsidRPr="00EB4C98">
        <w:rPr>
          <w:sz w:val="24"/>
          <w:szCs w:val="24"/>
        </w:rPr>
        <w:t>up</w:t>
      </w:r>
      <w:r w:rsidR="00654F02">
        <w:rPr>
          <w:sz w:val="24"/>
          <w:szCs w:val="24"/>
        </w:rPr>
        <w:t xml:space="preserve"> and emergencies</w:t>
      </w:r>
      <w:r w:rsidR="00C93D8E">
        <w:rPr>
          <w:sz w:val="24"/>
          <w:szCs w:val="24"/>
        </w:rPr>
        <w:t>, data center, cloud solutions, and SaaS.</w:t>
      </w:r>
    </w:p>
    <w:p w14:paraId="05DAF9EA" w14:textId="77777777" w:rsidR="00EB4C98" w:rsidRPr="00EB4C98" w:rsidRDefault="00F36DFD" w:rsidP="007E1134">
      <w:pPr>
        <w:numPr>
          <w:ilvl w:val="0"/>
          <w:numId w:val="19"/>
        </w:numPr>
        <w:tabs>
          <w:tab w:val="num" w:pos="360"/>
        </w:tabs>
        <w:jc w:val="both"/>
        <w:rPr>
          <w:sz w:val="24"/>
          <w:szCs w:val="24"/>
        </w:rPr>
      </w:pPr>
      <w:r w:rsidRPr="00EB4C98">
        <w:rPr>
          <w:sz w:val="24"/>
          <w:szCs w:val="24"/>
        </w:rPr>
        <w:t>Exceeded</w:t>
      </w:r>
      <w:r w:rsidRPr="00EB4C98">
        <w:rPr>
          <w:b/>
          <w:sz w:val="24"/>
          <w:szCs w:val="24"/>
        </w:rPr>
        <w:t xml:space="preserve"> </w:t>
      </w:r>
      <w:r w:rsidRPr="00EB4C98">
        <w:rPr>
          <w:sz w:val="24"/>
          <w:szCs w:val="24"/>
        </w:rPr>
        <w:t>125% of quota and operating contribution requirements consistently, year after yea</w:t>
      </w:r>
      <w:r w:rsidR="00A81933">
        <w:rPr>
          <w:sz w:val="24"/>
          <w:szCs w:val="24"/>
        </w:rPr>
        <w:t xml:space="preserve">r, with annual commercial sales </w:t>
      </w:r>
      <w:r w:rsidR="00D947AC">
        <w:rPr>
          <w:sz w:val="24"/>
          <w:szCs w:val="24"/>
        </w:rPr>
        <w:t>with gross margins of 38% and over</w:t>
      </w:r>
      <w:r w:rsidRPr="00EB4C98">
        <w:rPr>
          <w:sz w:val="24"/>
          <w:szCs w:val="24"/>
        </w:rPr>
        <w:t>.</w:t>
      </w:r>
    </w:p>
    <w:p w14:paraId="3CB232E4" w14:textId="3339751B" w:rsidR="00EB4C98" w:rsidRPr="00EB4C98" w:rsidRDefault="00F36DFD" w:rsidP="007E1134">
      <w:pPr>
        <w:numPr>
          <w:ilvl w:val="0"/>
          <w:numId w:val="19"/>
        </w:numPr>
        <w:tabs>
          <w:tab w:val="num" w:pos="360"/>
        </w:tabs>
        <w:jc w:val="both"/>
        <w:rPr>
          <w:bCs/>
          <w:sz w:val="24"/>
          <w:szCs w:val="24"/>
        </w:rPr>
      </w:pPr>
      <w:r w:rsidRPr="00EB4C98">
        <w:rPr>
          <w:sz w:val="24"/>
          <w:szCs w:val="24"/>
        </w:rPr>
        <w:t xml:space="preserve">Partnered </w:t>
      </w:r>
      <w:r w:rsidR="00F731E1">
        <w:rPr>
          <w:sz w:val="24"/>
          <w:szCs w:val="24"/>
        </w:rPr>
        <w:t>Siemens</w:t>
      </w:r>
      <w:r w:rsidRPr="00EB4C98">
        <w:rPr>
          <w:sz w:val="24"/>
          <w:szCs w:val="24"/>
        </w:rPr>
        <w:t xml:space="preserve"> with AT&amp;T to design, manage, and implement the IT &amp; telecommunications system Global Transformation Project for McDermott International.</w:t>
      </w:r>
    </w:p>
    <w:p w14:paraId="1B57271A" w14:textId="77777777" w:rsidR="00F36DFD" w:rsidRPr="00EB4C98" w:rsidRDefault="00F36DFD" w:rsidP="007E1134">
      <w:pPr>
        <w:numPr>
          <w:ilvl w:val="0"/>
          <w:numId w:val="19"/>
        </w:numPr>
        <w:tabs>
          <w:tab w:val="num" w:pos="360"/>
        </w:tabs>
        <w:jc w:val="both"/>
        <w:rPr>
          <w:bCs/>
          <w:sz w:val="24"/>
          <w:szCs w:val="24"/>
        </w:rPr>
      </w:pPr>
      <w:r w:rsidRPr="00EB4C98">
        <w:rPr>
          <w:sz w:val="24"/>
          <w:szCs w:val="24"/>
        </w:rPr>
        <w:t xml:space="preserve">Captured regular, repeat business and referrals by demonstrating consistent customer service and making </w:t>
      </w:r>
      <w:r w:rsidR="00D22A84">
        <w:rPr>
          <w:sz w:val="24"/>
          <w:szCs w:val="24"/>
        </w:rPr>
        <w:t xml:space="preserve">100% </w:t>
      </w:r>
      <w:r w:rsidRPr="00EB4C98">
        <w:rPr>
          <w:sz w:val="24"/>
          <w:szCs w:val="24"/>
        </w:rPr>
        <w:t>client satisfaction and quality everyone’s responsibility.</w:t>
      </w:r>
    </w:p>
    <w:p w14:paraId="7983D4DA" w14:textId="77777777" w:rsidR="007E1134" w:rsidRDefault="007E1134" w:rsidP="007E1134">
      <w:pPr>
        <w:jc w:val="both"/>
        <w:rPr>
          <w:sz w:val="24"/>
          <w:szCs w:val="24"/>
        </w:rPr>
      </w:pPr>
    </w:p>
    <w:p w14:paraId="5189A92E" w14:textId="77777777" w:rsidR="007E1134" w:rsidRDefault="00EB4C98" w:rsidP="007E1134">
      <w:pPr>
        <w:jc w:val="both"/>
        <w:rPr>
          <w:b/>
          <w:sz w:val="24"/>
          <w:szCs w:val="24"/>
          <w:u w:val="single"/>
        </w:rPr>
      </w:pPr>
      <w:r w:rsidRPr="00EB4C98">
        <w:rPr>
          <w:b/>
          <w:sz w:val="24"/>
          <w:szCs w:val="24"/>
          <w:u w:val="single"/>
        </w:rPr>
        <w:t xml:space="preserve">1994 to 1998: </w:t>
      </w:r>
      <w:r w:rsidR="00F36DFD" w:rsidRPr="00EB4C98">
        <w:rPr>
          <w:b/>
          <w:sz w:val="24"/>
          <w:szCs w:val="24"/>
          <w:u w:val="single"/>
        </w:rPr>
        <w:t>N</w:t>
      </w:r>
      <w:r w:rsidRPr="00EB4C98">
        <w:rPr>
          <w:b/>
          <w:sz w:val="24"/>
          <w:szCs w:val="24"/>
          <w:u w:val="single"/>
        </w:rPr>
        <w:t>etwork Management Corporation, LLC, Chardon, OH</w:t>
      </w:r>
    </w:p>
    <w:p w14:paraId="292C1876" w14:textId="3EE06991" w:rsidR="00F36DFD" w:rsidRPr="00EB4C98" w:rsidRDefault="00F36DFD" w:rsidP="007E1134">
      <w:pPr>
        <w:jc w:val="both"/>
        <w:rPr>
          <w:b/>
          <w:sz w:val="24"/>
          <w:szCs w:val="24"/>
        </w:rPr>
      </w:pPr>
      <w:r w:rsidRPr="00EB4C98">
        <w:rPr>
          <w:b/>
          <w:sz w:val="24"/>
          <w:szCs w:val="24"/>
        </w:rPr>
        <w:t>D</w:t>
      </w:r>
      <w:r w:rsidR="00EB4C98">
        <w:rPr>
          <w:b/>
          <w:sz w:val="24"/>
          <w:szCs w:val="24"/>
        </w:rPr>
        <w:t>IRECTOR G</w:t>
      </w:r>
      <w:r w:rsidR="00E739C4">
        <w:rPr>
          <w:b/>
          <w:sz w:val="24"/>
          <w:szCs w:val="24"/>
        </w:rPr>
        <w:t xml:space="preserve">OVERNMENT </w:t>
      </w:r>
      <w:r w:rsidR="00EB4C98">
        <w:rPr>
          <w:b/>
          <w:sz w:val="24"/>
          <w:szCs w:val="24"/>
        </w:rPr>
        <w:t>GROUP</w:t>
      </w:r>
    </w:p>
    <w:p w14:paraId="1BB33D0A" w14:textId="3C8A8EB1" w:rsidR="00EB4C98" w:rsidRDefault="00657D75" w:rsidP="007E1134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Directed IT Solutions to Public Sector and government customers</w:t>
      </w:r>
      <w:r w:rsidR="00665493">
        <w:rPr>
          <w:sz w:val="24"/>
          <w:szCs w:val="24"/>
        </w:rPr>
        <w:t xml:space="preserve"> </w:t>
      </w:r>
      <w:r>
        <w:rPr>
          <w:sz w:val="24"/>
          <w:szCs w:val="24"/>
        </w:rPr>
        <w:t>and provided</w:t>
      </w:r>
      <w:r w:rsidR="00F36DFD" w:rsidRPr="00EB4C98">
        <w:rPr>
          <w:sz w:val="24"/>
          <w:szCs w:val="24"/>
        </w:rPr>
        <w:t xml:space="preserve"> essential hands-on coordination of each project and management of </w:t>
      </w:r>
      <w:r w:rsidR="00446E95">
        <w:rPr>
          <w:sz w:val="24"/>
          <w:szCs w:val="24"/>
        </w:rPr>
        <w:t xml:space="preserve">technical engineering </w:t>
      </w:r>
      <w:r w:rsidR="00F36DFD" w:rsidRPr="00EB4C98">
        <w:rPr>
          <w:sz w:val="24"/>
          <w:szCs w:val="24"/>
        </w:rPr>
        <w:t>personnel.</w:t>
      </w:r>
    </w:p>
    <w:p w14:paraId="463957C3" w14:textId="76B4E70B" w:rsidR="00EB4C98" w:rsidRDefault="00F36DFD" w:rsidP="007E1134">
      <w:pPr>
        <w:numPr>
          <w:ilvl w:val="0"/>
          <w:numId w:val="20"/>
        </w:numPr>
        <w:jc w:val="both"/>
        <w:rPr>
          <w:sz w:val="24"/>
          <w:szCs w:val="24"/>
        </w:rPr>
      </w:pPr>
      <w:r w:rsidRPr="00EB4C98">
        <w:rPr>
          <w:sz w:val="24"/>
          <w:szCs w:val="24"/>
        </w:rPr>
        <w:t xml:space="preserve">Created the “Migration Strategy” sales </w:t>
      </w:r>
      <w:r w:rsidR="0019152D" w:rsidRPr="00EB4C98">
        <w:rPr>
          <w:sz w:val="24"/>
          <w:szCs w:val="24"/>
        </w:rPr>
        <w:t>approach,</w:t>
      </w:r>
      <w:r w:rsidRPr="00EB4C98">
        <w:rPr>
          <w:sz w:val="24"/>
          <w:szCs w:val="24"/>
        </w:rPr>
        <w:t xml:space="preserve"> outlining a compelling economic and systematic method to</w:t>
      </w:r>
      <w:r w:rsidR="003C2E58">
        <w:rPr>
          <w:sz w:val="24"/>
          <w:szCs w:val="24"/>
        </w:rPr>
        <w:t xml:space="preserve"> shift clients from legacy </w:t>
      </w:r>
      <w:r w:rsidRPr="00EB4C98">
        <w:rPr>
          <w:sz w:val="24"/>
          <w:szCs w:val="24"/>
        </w:rPr>
        <w:t>mainframe computing to network-based client server computing.</w:t>
      </w:r>
    </w:p>
    <w:p w14:paraId="20E8B759" w14:textId="77777777" w:rsidR="00EB4C98" w:rsidRDefault="00F36DFD" w:rsidP="007E1134">
      <w:pPr>
        <w:numPr>
          <w:ilvl w:val="0"/>
          <w:numId w:val="20"/>
        </w:numPr>
        <w:jc w:val="both"/>
        <w:rPr>
          <w:sz w:val="24"/>
          <w:szCs w:val="24"/>
        </w:rPr>
      </w:pPr>
      <w:r w:rsidRPr="00EB4C98">
        <w:rPr>
          <w:sz w:val="24"/>
          <w:szCs w:val="24"/>
        </w:rPr>
        <w:t>Built a partnering relationship with the U.S. Depar</w:t>
      </w:r>
      <w:r w:rsidR="00631935">
        <w:rPr>
          <w:sz w:val="24"/>
          <w:szCs w:val="24"/>
        </w:rPr>
        <w:t>tment of State for IT equipment</w:t>
      </w:r>
      <w:r w:rsidRPr="00EB4C98">
        <w:rPr>
          <w:sz w:val="24"/>
          <w:szCs w:val="24"/>
        </w:rPr>
        <w:t xml:space="preserve">, upgrades, software, and system </w:t>
      </w:r>
      <w:r w:rsidR="00446E95">
        <w:rPr>
          <w:sz w:val="24"/>
          <w:szCs w:val="24"/>
        </w:rPr>
        <w:t>maintenance to support Main State</w:t>
      </w:r>
      <w:r w:rsidRPr="00EB4C98">
        <w:rPr>
          <w:sz w:val="24"/>
          <w:szCs w:val="24"/>
        </w:rPr>
        <w:t>, U.S. Embassies, and Consulates worldwide.</w:t>
      </w:r>
    </w:p>
    <w:p w14:paraId="1ACE8D34" w14:textId="77777777" w:rsidR="00FA64ED" w:rsidRDefault="00F36DFD" w:rsidP="007E1134">
      <w:pPr>
        <w:numPr>
          <w:ilvl w:val="0"/>
          <w:numId w:val="20"/>
        </w:numPr>
        <w:jc w:val="both"/>
        <w:rPr>
          <w:sz w:val="24"/>
          <w:szCs w:val="24"/>
        </w:rPr>
      </w:pPr>
      <w:r w:rsidRPr="00EB4C98">
        <w:rPr>
          <w:sz w:val="24"/>
          <w:szCs w:val="24"/>
        </w:rPr>
        <w:t xml:space="preserve">Targeted </w:t>
      </w:r>
      <w:r w:rsidR="00446E95">
        <w:rPr>
          <w:sz w:val="24"/>
          <w:szCs w:val="24"/>
        </w:rPr>
        <w:t xml:space="preserve">marketing to </w:t>
      </w:r>
      <w:r w:rsidR="003D7AE6">
        <w:rPr>
          <w:sz w:val="24"/>
          <w:szCs w:val="24"/>
        </w:rPr>
        <w:t xml:space="preserve">global </w:t>
      </w:r>
      <w:r w:rsidRPr="00EB4C98">
        <w:rPr>
          <w:sz w:val="24"/>
          <w:szCs w:val="24"/>
        </w:rPr>
        <w:t>U.S. Air Force commands. Built relationships within the BCAS, WIMS, and SIMS IT Groups resulting in system upgrades, parts support, and regular sales of supplies throughout the commands worldwide.</w:t>
      </w:r>
    </w:p>
    <w:p w14:paraId="010BBC64" w14:textId="578C4CC1" w:rsidR="00FA64ED" w:rsidRDefault="000A51AF" w:rsidP="007E1134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Assisted in</w:t>
      </w:r>
      <w:r w:rsidR="00F36DFD" w:rsidRPr="00EB4C98">
        <w:rPr>
          <w:sz w:val="24"/>
          <w:szCs w:val="24"/>
        </w:rPr>
        <w:t xml:space="preserve"> the creation of a </w:t>
      </w:r>
      <w:r>
        <w:rPr>
          <w:sz w:val="24"/>
          <w:szCs w:val="24"/>
        </w:rPr>
        <w:t xml:space="preserve">comprehensive </w:t>
      </w:r>
      <w:r w:rsidR="00F36DFD" w:rsidRPr="00EB4C98">
        <w:rPr>
          <w:sz w:val="24"/>
          <w:szCs w:val="24"/>
        </w:rPr>
        <w:t xml:space="preserve">company website </w:t>
      </w:r>
      <w:r w:rsidR="00D51900">
        <w:rPr>
          <w:sz w:val="24"/>
          <w:szCs w:val="24"/>
        </w:rPr>
        <w:t xml:space="preserve">extending marketing </w:t>
      </w:r>
      <w:r w:rsidR="00767818">
        <w:rPr>
          <w:sz w:val="24"/>
          <w:szCs w:val="24"/>
        </w:rPr>
        <w:t>reach,</w:t>
      </w:r>
      <w:r w:rsidR="00D51900">
        <w:rPr>
          <w:sz w:val="24"/>
          <w:szCs w:val="24"/>
        </w:rPr>
        <w:t xml:space="preserve"> </w:t>
      </w:r>
      <w:r w:rsidR="00F36DFD" w:rsidRPr="00EB4C98">
        <w:rPr>
          <w:sz w:val="24"/>
          <w:szCs w:val="24"/>
        </w:rPr>
        <w:t>resulting in a regular flow of new business.</w:t>
      </w:r>
    </w:p>
    <w:p w14:paraId="3A46FA28" w14:textId="38571D0F" w:rsidR="00F36DFD" w:rsidRPr="00EB4C98" w:rsidRDefault="00657D75" w:rsidP="007E1134">
      <w:pPr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Won</w:t>
      </w:r>
      <w:r w:rsidR="00F36DFD" w:rsidRPr="00FA64ED">
        <w:rPr>
          <w:sz w:val="24"/>
          <w:szCs w:val="24"/>
        </w:rPr>
        <w:t xml:space="preserve"> </w:t>
      </w:r>
      <w:r w:rsidR="00F36DFD" w:rsidRPr="00EB4C98">
        <w:rPr>
          <w:sz w:val="24"/>
          <w:szCs w:val="24"/>
        </w:rPr>
        <w:t xml:space="preserve">a GSA Schedule contract and opened $1.5MM in annual </w:t>
      </w:r>
      <w:r w:rsidR="00446E95">
        <w:rPr>
          <w:sz w:val="24"/>
          <w:szCs w:val="24"/>
        </w:rPr>
        <w:t xml:space="preserve">repeat </w:t>
      </w:r>
      <w:r w:rsidR="00F36DFD" w:rsidRPr="00EB4C98">
        <w:rPr>
          <w:sz w:val="24"/>
          <w:szCs w:val="24"/>
        </w:rPr>
        <w:t>business at a Gross Margin of over 60%.</w:t>
      </w:r>
    </w:p>
    <w:p w14:paraId="4FF7A25A" w14:textId="77777777" w:rsidR="00F36DFD" w:rsidRDefault="00F36DFD" w:rsidP="007E1134">
      <w:pPr>
        <w:jc w:val="both"/>
        <w:rPr>
          <w:sz w:val="24"/>
          <w:szCs w:val="24"/>
          <w:u w:val="single"/>
        </w:rPr>
      </w:pPr>
    </w:p>
    <w:p w14:paraId="4008C2F4" w14:textId="77777777" w:rsidR="00A7568D" w:rsidRDefault="00A7568D" w:rsidP="007E1134">
      <w:pPr>
        <w:jc w:val="both"/>
        <w:rPr>
          <w:sz w:val="24"/>
          <w:szCs w:val="24"/>
          <w:u w:val="single"/>
        </w:rPr>
      </w:pPr>
    </w:p>
    <w:p w14:paraId="6A1C497C" w14:textId="77777777" w:rsidR="00047ADE" w:rsidRDefault="00047ADE" w:rsidP="007E1134">
      <w:pPr>
        <w:jc w:val="both"/>
        <w:rPr>
          <w:sz w:val="24"/>
          <w:szCs w:val="24"/>
          <w:u w:val="single"/>
        </w:rPr>
      </w:pPr>
    </w:p>
    <w:p w14:paraId="5A3BFE60" w14:textId="77777777" w:rsidR="00047ADE" w:rsidRPr="00047ADE" w:rsidRDefault="00047ADE" w:rsidP="00047ADE">
      <w:pPr>
        <w:jc w:val="center"/>
        <w:rPr>
          <w:b/>
          <w:sz w:val="28"/>
          <w:szCs w:val="28"/>
        </w:rPr>
      </w:pPr>
      <w:r w:rsidRPr="00047ADE">
        <w:rPr>
          <w:b/>
          <w:sz w:val="28"/>
          <w:szCs w:val="28"/>
        </w:rPr>
        <w:lastRenderedPageBreak/>
        <w:t>WILLIAM H. OLDFIELD</w:t>
      </w:r>
    </w:p>
    <w:p w14:paraId="4A9A8B08" w14:textId="77777777" w:rsidR="00047ADE" w:rsidRDefault="00047ADE" w:rsidP="007E1134">
      <w:pPr>
        <w:jc w:val="both"/>
        <w:rPr>
          <w:sz w:val="24"/>
          <w:szCs w:val="24"/>
          <w:u w:val="single"/>
        </w:rPr>
      </w:pPr>
    </w:p>
    <w:p w14:paraId="25D489CD" w14:textId="77777777" w:rsidR="00047ADE" w:rsidRDefault="00047ADE" w:rsidP="00047AD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PROFESSIONAL </w:t>
      </w:r>
      <w:r w:rsidRPr="001236D1">
        <w:rPr>
          <w:b/>
          <w:bCs/>
          <w:sz w:val="28"/>
          <w:szCs w:val="28"/>
        </w:rPr>
        <w:t>EXPERIENCE</w:t>
      </w:r>
      <w:r>
        <w:rPr>
          <w:b/>
          <w:bCs/>
          <w:sz w:val="28"/>
          <w:szCs w:val="28"/>
        </w:rPr>
        <w:t xml:space="preserve"> (Continued)</w:t>
      </w:r>
      <w:r w:rsidRPr="001236D1">
        <w:rPr>
          <w:b/>
          <w:bCs/>
          <w:sz w:val="28"/>
          <w:szCs w:val="28"/>
        </w:rPr>
        <w:t>:</w:t>
      </w:r>
    </w:p>
    <w:p w14:paraId="65B7336B" w14:textId="77777777" w:rsidR="00047ADE" w:rsidRDefault="00047ADE" w:rsidP="007E1134">
      <w:pPr>
        <w:jc w:val="both"/>
        <w:rPr>
          <w:sz w:val="24"/>
          <w:szCs w:val="24"/>
          <w:u w:val="single"/>
        </w:rPr>
      </w:pPr>
    </w:p>
    <w:p w14:paraId="403C87AF" w14:textId="77777777" w:rsidR="00FA64ED" w:rsidRPr="00FA64ED" w:rsidRDefault="00FA64ED" w:rsidP="007E1134">
      <w:pPr>
        <w:tabs>
          <w:tab w:val="center" w:pos="5040"/>
        </w:tabs>
        <w:jc w:val="both"/>
        <w:rPr>
          <w:b/>
          <w:bCs/>
          <w:sz w:val="24"/>
          <w:szCs w:val="24"/>
          <w:u w:val="single"/>
        </w:rPr>
      </w:pPr>
      <w:r w:rsidRPr="00FA64ED">
        <w:rPr>
          <w:b/>
          <w:bCs/>
          <w:sz w:val="24"/>
          <w:szCs w:val="24"/>
          <w:u w:val="single"/>
        </w:rPr>
        <w:t xml:space="preserve">1993 </w:t>
      </w:r>
      <w:r w:rsidR="00A53A73">
        <w:rPr>
          <w:b/>
          <w:bCs/>
          <w:sz w:val="24"/>
          <w:szCs w:val="24"/>
          <w:u w:val="single"/>
        </w:rPr>
        <w:t>to</w:t>
      </w:r>
      <w:r w:rsidRPr="00FA64ED">
        <w:rPr>
          <w:b/>
          <w:bCs/>
          <w:sz w:val="24"/>
          <w:szCs w:val="24"/>
          <w:u w:val="single"/>
        </w:rPr>
        <w:t xml:space="preserve"> 1994: </w:t>
      </w:r>
      <w:r w:rsidR="00F36DFD" w:rsidRPr="00FA64ED">
        <w:rPr>
          <w:b/>
          <w:bCs/>
          <w:sz w:val="24"/>
          <w:szCs w:val="24"/>
          <w:u w:val="single"/>
        </w:rPr>
        <w:t>LDI C</w:t>
      </w:r>
      <w:r w:rsidRPr="00FA64ED">
        <w:rPr>
          <w:b/>
          <w:bCs/>
          <w:sz w:val="24"/>
          <w:szCs w:val="24"/>
          <w:u w:val="single"/>
        </w:rPr>
        <w:t>orporation, Inc., Solon, OH</w:t>
      </w:r>
    </w:p>
    <w:p w14:paraId="6D2E090E" w14:textId="79BA4379" w:rsidR="00F36DFD" w:rsidRPr="00EB4C98" w:rsidRDefault="00F36DFD" w:rsidP="007E1134">
      <w:pPr>
        <w:tabs>
          <w:tab w:val="center" w:pos="5040"/>
        </w:tabs>
        <w:jc w:val="both"/>
        <w:rPr>
          <w:b/>
          <w:bCs/>
          <w:sz w:val="24"/>
          <w:szCs w:val="24"/>
        </w:rPr>
      </w:pPr>
      <w:r w:rsidRPr="00EB4C98">
        <w:rPr>
          <w:b/>
          <w:bCs/>
          <w:sz w:val="24"/>
          <w:szCs w:val="24"/>
        </w:rPr>
        <w:t>E</w:t>
      </w:r>
      <w:r w:rsidR="00FA64ED">
        <w:rPr>
          <w:b/>
          <w:bCs/>
          <w:sz w:val="24"/>
          <w:szCs w:val="24"/>
        </w:rPr>
        <w:t>XECUTIVE</w:t>
      </w:r>
      <w:r w:rsidRPr="00EB4C98">
        <w:rPr>
          <w:b/>
          <w:bCs/>
          <w:sz w:val="24"/>
          <w:szCs w:val="24"/>
        </w:rPr>
        <w:t xml:space="preserve"> C</w:t>
      </w:r>
      <w:r w:rsidR="00FA64ED">
        <w:rPr>
          <w:b/>
          <w:bCs/>
          <w:sz w:val="24"/>
          <w:szCs w:val="24"/>
        </w:rPr>
        <w:t>ONSULTANT</w:t>
      </w:r>
      <w:r w:rsidR="00F35C39">
        <w:rPr>
          <w:b/>
          <w:bCs/>
          <w:sz w:val="24"/>
          <w:szCs w:val="24"/>
        </w:rPr>
        <w:t xml:space="preserve"> FEDERAL PROGRAMS</w:t>
      </w:r>
    </w:p>
    <w:p w14:paraId="1A1E5F0A" w14:textId="2D841EFE" w:rsidR="00FA64ED" w:rsidRDefault="00F35C39" w:rsidP="007E1134">
      <w:pPr>
        <w:numPr>
          <w:ilvl w:val="0"/>
          <w:numId w:val="2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Developed</w:t>
      </w:r>
      <w:r w:rsidR="00F36DFD" w:rsidRPr="00EB4C98">
        <w:rPr>
          <w:bCs/>
          <w:sz w:val="24"/>
          <w:szCs w:val="24"/>
        </w:rPr>
        <w:t xml:space="preserve"> a successful go-to-market approach </w:t>
      </w:r>
      <w:r>
        <w:rPr>
          <w:bCs/>
          <w:sz w:val="24"/>
          <w:szCs w:val="24"/>
        </w:rPr>
        <w:t xml:space="preserve">to win </w:t>
      </w:r>
      <w:r w:rsidR="00F36DFD" w:rsidRPr="00EB4C98">
        <w:rPr>
          <w:bCs/>
          <w:sz w:val="24"/>
          <w:szCs w:val="24"/>
        </w:rPr>
        <w:t xml:space="preserve">new government and non-profit IT product and service </w:t>
      </w:r>
      <w:r>
        <w:rPr>
          <w:bCs/>
          <w:sz w:val="24"/>
          <w:szCs w:val="24"/>
        </w:rPr>
        <w:t>contracts</w:t>
      </w:r>
      <w:r w:rsidR="00F36DFD" w:rsidRPr="00EB4C98">
        <w:rPr>
          <w:bCs/>
          <w:sz w:val="24"/>
          <w:szCs w:val="24"/>
        </w:rPr>
        <w:t xml:space="preserve">.  </w:t>
      </w:r>
    </w:p>
    <w:p w14:paraId="1A30CD57" w14:textId="297BA995" w:rsidR="006D1178" w:rsidRDefault="00F36DFD" w:rsidP="007E1134">
      <w:pPr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bCs/>
          <w:sz w:val="24"/>
          <w:szCs w:val="24"/>
        </w:rPr>
      </w:pPr>
      <w:r w:rsidRPr="00EB4C98">
        <w:rPr>
          <w:bCs/>
          <w:sz w:val="24"/>
          <w:szCs w:val="24"/>
        </w:rPr>
        <w:t>Developed and cemented business partnership</w:t>
      </w:r>
      <w:r w:rsidR="00881940">
        <w:rPr>
          <w:bCs/>
          <w:sz w:val="24"/>
          <w:szCs w:val="24"/>
        </w:rPr>
        <w:t>s with</w:t>
      </w:r>
      <w:r w:rsidRPr="00EB4C98">
        <w:rPr>
          <w:bCs/>
          <w:sz w:val="24"/>
          <w:szCs w:val="24"/>
        </w:rPr>
        <w:t xml:space="preserve"> </w:t>
      </w:r>
      <w:r w:rsidR="003219E5">
        <w:rPr>
          <w:bCs/>
          <w:sz w:val="24"/>
          <w:szCs w:val="24"/>
        </w:rPr>
        <w:t xml:space="preserve">major </w:t>
      </w:r>
      <w:r w:rsidR="00881940">
        <w:rPr>
          <w:bCs/>
          <w:sz w:val="24"/>
          <w:szCs w:val="24"/>
        </w:rPr>
        <w:t xml:space="preserve">IT </w:t>
      </w:r>
      <w:r w:rsidRPr="00EB4C98">
        <w:rPr>
          <w:bCs/>
          <w:sz w:val="24"/>
          <w:szCs w:val="24"/>
        </w:rPr>
        <w:t xml:space="preserve">companies such as EDS, CSC, and </w:t>
      </w:r>
      <w:r w:rsidR="00F35C39">
        <w:rPr>
          <w:bCs/>
          <w:sz w:val="24"/>
          <w:szCs w:val="24"/>
        </w:rPr>
        <w:t>Siemens</w:t>
      </w:r>
      <w:r w:rsidRPr="00EB4C98">
        <w:rPr>
          <w:bCs/>
          <w:sz w:val="24"/>
          <w:szCs w:val="24"/>
        </w:rPr>
        <w:t>.</w:t>
      </w:r>
    </w:p>
    <w:p w14:paraId="5D4239C0" w14:textId="77777777" w:rsidR="006D1178" w:rsidRDefault="00F36DFD" w:rsidP="007E1134">
      <w:pPr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bCs/>
          <w:sz w:val="24"/>
          <w:szCs w:val="24"/>
        </w:rPr>
      </w:pPr>
      <w:r w:rsidRPr="006D1178">
        <w:rPr>
          <w:bCs/>
          <w:sz w:val="24"/>
          <w:szCs w:val="24"/>
        </w:rPr>
        <w:t>Exceeded</w:t>
      </w:r>
      <w:r w:rsidRPr="00EB4C98">
        <w:rPr>
          <w:b/>
          <w:bCs/>
          <w:sz w:val="24"/>
          <w:szCs w:val="24"/>
        </w:rPr>
        <w:t xml:space="preserve"> </w:t>
      </w:r>
      <w:r w:rsidRPr="00EB4C98">
        <w:rPr>
          <w:bCs/>
          <w:sz w:val="24"/>
          <w:szCs w:val="24"/>
        </w:rPr>
        <w:t>$1.5MM in new business in the first year.</w:t>
      </w:r>
    </w:p>
    <w:p w14:paraId="50AE6EF7" w14:textId="677135BE" w:rsidR="006D1178" w:rsidRDefault="00F35C39" w:rsidP="007E1134">
      <w:pPr>
        <w:numPr>
          <w:ilvl w:val="0"/>
          <w:numId w:val="21"/>
        </w:numPr>
        <w:tabs>
          <w:tab w:val="clear" w:pos="720"/>
          <w:tab w:val="num" w:pos="3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Won a</w:t>
      </w:r>
      <w:r w:rsidR="00EA7E2C">
        <w:rPr>
          <w:bCs/>
          <w:sz w:val="24"/>
          <w:szCs w:val="24"/>
        </w:rPr>
        <w:t xml:space="preserve"> </w:t>
      </w:r>
      <w:r w:rsidR="00F36DFD" w:rsidRPr="00EB4C98">
        <w:rPr>
          <w:bCs/>
          <w:sz w:val="24"/>
          <w:szCs w:val="24"/>
        </w:rPr>
        <w:t>Federal GSA Schedule contract</w:t>
      </w:r>
      <w:r>
        <w:rPr>
          <w:bCs/>
          <w:sz w:val="24"/>
          <w:szCs w:val="24"/>
        </w:rPr>
        <w:t xml:space="preserve"> for LDI Products and Services</w:t>
      </w:r>
      <w:r w:rsidR="00F36DFD" w:rsidRPr="00EB4C98">
        <w:rPr>
          <w:bCs/>
          <w:sz w:val="24"/>
          <w:szCs w:val="24"/>
        </w:rPr>
        <w:t>.</w:t>
      </w:r>
    </w:p>
    <w:p w14:paraId="4EE3C901" w14:textId="77777777" w:rsidR="00F36DFD" w:rsidRDefault="00F36DFD" w:rsidP="000107B6">
      <w:pPr>
        <w:numPr>
          <w:ilvl w:val="0"/>
          <w:numId w:val="21"/>
        </w:numPr>
        <w:tabs>
          <w:tab w:val="clear" w:pos="720"/>
          <w:tab w:val="num" w:pos="360"/>
        </w:tabs>
        <w:spacing w:after="240"/>
        <w:jc w:val="both"/>
        <w:rPr>
          <w:bCs/>
          <w:sz w:val="24"/>
          <w:szCs w:val="24"/>
        </w:rPr>
      </w:pPr>
      <w:r w:rsidRPr="006D1178">
        <w:rPr>
          <w:bCs/>
          <w:sz w:val="24"/>
          <w:szCs w:val="24"/>
        </w:rPr>
        <w:t xml:space="preserve">Built </w:t>
      </w:r>
      <w:r w:rsidRPr="00EB4C98">
        <w:rPr>
          <w:bCs/>
          <w:sz w:val="24"/>
          <w:szCs w:val="24"/>
        </w:rPr>
        <w:t>partnerships</w:t>
      </w:r>
      <w:r w:rsidRPr="00EB4C98">
        <w:rPr>
          <w:b/>
          <w:bCs/>
          <w:sz w:val="24"/>
          <w:szCs w:val="24"/>
        </w:rPr>
        <w:t xml:space="preserve"> </w:t>
      </w:r>
      <w:r w:rsidRPr="00EB4C98">
        <w:rPr>
          <w:bCs/>
          <w:sz w:val="24"/>
          <w:szCs w:val="24"/>
        </w:rPr>
        <w:t xml:space="preserve">with </w:t>
      </w:r>
      <w:r w:rsidR="00E26EAD">
        <w:rPr>
          <w:bCs/>
          <w:sz w:val="24"/>
          <w:szCs w:val="24"/>
        </w:rPr>
        <w:t xml:space="preserve">GTSI, </w:t>
      </w:r>
      <w:r w:rsidRPr="00EB4C98">
        <w:rPr>
          <w:bCs/>
          <w:sz w:val="24"/>
          <w:szCs w:val="24"/>
        </w:rPr>
        <w:t>IBM, HP, Compaq, Apple, and Microsoft to certify LDI as an authorized Federal partner.</w:t>
      </w:r>
    </w:p>
    <w:p w14:paraId="13A30BF3" w14:textId="77777777" w:rsidR="00D62978" w:rsidRPr="00D62978" w:rsidRDefault="00D62978" w:rsidP="002E5936">
      <w:pPr>
        <w:tabs>
          <w:tab w:val="center" w:pos="5040"/>
        </w:tabs>
        <w:jc w:val="both"/>
        <w:rPr>
          <w:b/>
          <w:bCs/>
          <w:sz w:val="24"/>
          <w:szCs w:val="24"/>
          <w:u w:val="single"/>
        </w:rPr>
      </w:pPr>
      <w:r w:rsidRPr="00D62978">
        <w:rPr>
          <w:b/>
          <w:bCs/>
          <w:sz w:val="24"/>
          <w:szCs w:val="24"/>
          <w:u w:val="single"/>
        </w:rPr>
        <w:t xml:space="preserve">1990 to 1993: </w:t>
      </w:r>
      <w:r w:rsidR="00F36DFD" w:rsidRPr="00D62978">
        <w:rPr>
          <w:b/>
          <w:bCs/>
          <w:sz w:val="24"/>
          <w:szCs w:val="24"/>
          <w:u w:val="single"/>
        </w:rPr>
        <w:t>CRC I</w:t>
      </w:r>
      <w:r w:rsidRPr="00D62978">
        <w:rPr>
          <w:b/>
          <w:bCs/>
          <w:sz w:val="24"/>
          <w:szCs w:val="24"/>
          <w:u w:val="single"/>
        </w:rPr>
        <w:t>nternational, Inc.</w:t>
      </w:r>
      <w:r w:rsidR="00381E5B">
        <w:rPr>
          <w:b/>
          <w:bCs/>
          <w:sz w:val="24"/>
          <w:szCs w:val="24"/>
          <w:u w:val="single"/>
        </w:rPr>
        <w:t>,</w:t>
      </w:r>
      <w:r w:rsidRPr="00D62978">
        <w:rPr>
          <w:b/>
          <w:bCs/>
          <w:sz w:val="24"/>
          <w:szCs w:val="24"/>
          <w:u w:val="single"/>
        </w:rPr>
        <w:t xml:space="preserve"> Beachwood, OH</w:t>
      </w:r>
    </w:p>
    <w:p w14:paraId="710E21EC" w14:textId="74911C3C" w:rsidR="00F36DFD" w:rsidRPr="00EB4C98" w:rsidRDefault="00F36DFD" w:rsidP="007E1134">
      <w:pPr>
        <w:tabs>
          <w:tab w:val="center" w:pos="5040"/>
        </w:tabs>
        <w:jc w:val="both"/>
        <w:rPr>
          <w:b/>
          <w:bCs/>
          <w:sz w:val="24"/>
          <w:szCs w:val="24"/>
        </w:rPr>
      </w:pPr>
      <w:r w:rsidRPr="00EB4C98">
        <w:rPr>
          <w:b/>
          <w:bCs/>
          <w:sz w:val="24"/>
          <w:szCs w:val="24"/>
        </w:rPr>
        <w:t>S</w:t>
      </w:r>
      <w:r w:rsidR="00D62978">
        <w:rPr>
          <w:b/>
          <w:bCs/>
          <w:sz w:val="24"/>
          <w:szCs w:val="24"/>
        </w:rPr>
        <w:t xml:space="preserve">YSTEMS </w:t>
      </w:r>
      <w:r w:rsidR="00A7568D">
        <w:rPr>
          <w:b/>
          <w:bCs/>
          <w:sz w:val="24"/>
          <w:szCs w:val="24"/>
        </w:rPr>
        <w:t>ENGINEER</w:t>
      </w:r>
    </w:p>
    <w:p w14:paraId="463840DD" w14:textId="69577FA7" w:rsidR="00D62978" w:rsidRDefault="00F36DFD" w:rsidP="007E1134">
      <w:pPr>
        <w:numPr>
          <w:ilvl w:val="0"/>
          <w:numId w:val="22"/>
        </w:numPr>
        <w:jc w:val="both"/>
        <w:rPr>
          <w:bCs/>
          <w:sz w:val="24"/>
          <w:szCs w:val="24"/>
        </w:rPr>
      </w:pPr>
      <w:r w:rsidRPr="00EB4C98">
        <w:rPr>
          <w:bCs/>
          <w:sz w:val="24"/>
          <w:szCs w:val="24"/>
        </w:rPr>
        <w:t xml:space="preserve">Specified mini and mainframe </w:t>
      </w:r>
      <w:r w:rsidR="0067373D">
        <w:rPr>
          <w:bCs/>
          <w:sz w:val="24"/>
          <w:szCs w:val="24"/>
        </w:rPr>
        <w:t xml:space="preserve">computer </w:t>
      </w:r>
      <w:r w:rsidRPr="00EB4C98">
        <w:rPr>
          <w:bCs/>
          <w:sz w:val="24"/>
          <w:szCs w:val="24"/>
        </w:rPr>
        <w:t>system</w:t>
      </w:r>
      <w:r w:rsidR="00D51900">
        <w:rPr>
          <w:bCs/>
          <w:sz w:val="24"/>
          <w:szCs w:val="24"/>
        </w:rPr>
        <w:t xml:space="preserve"> </w:t>
      </w:r>
      <w:r w:rsidR="00F35C39">
        <w:rPr>
          <w:bCs/>
          <w:sz w:val="24"/>
          <w:szCs w:val="24"/>
        </w:rPr>
        <w:t xml:space="preserve">enterprise </w:t>
      </w:r>
      <w:r w:rsidR="00D51900">
        <w:rPr>
          <w:bCs/>
          <w:sz w:val="24"/>
          <w:szCs w:val="24"/>
        </w:rPr>
        <w:t>architecture</w:t>
      </w:r>
      <w:r w:rsidRPr="00EB4C98">
        <w:rPr>
          <w:bCs/>
          <w:sz w:val="24"/>
          <w:szCs w:val="24"/>
        </w:rPr>
        <w:t>, including coordinated busines</w:t>
      </w:r>
      <w:r w:rsidR="000A3D50">
        <w:rPr>
          <w:bCs/>
          <w:sz w:val="24"/>
          <w:szCs w:val="24"/>
        </w:rPr>
        <w:t>s process requirements, to meet</w:t>
      </w:r>
      <w:r w:rsidRPr="00EB4C98">
        <w:rPr>
          <w:bCs/>
          <w:sz w:val="24"/>
          <w:szCs w:val="24"/>
        </w:rPr>
        <w:t xml:space="preserve"> client business strategies.</w:t>
      </w:r>
    </w:p>
    <w:p w14:paraId="771D27F0" w14:textId="406B3A2C" w:rsidR="00E65E87" w:rsidRDefault="00F36DFD" w:rsidP="00E65E87">
      <w:pPr>
        <w:numPr>
          <w:ilvl w:val="0"/>
          <w:numId w:val="22"/>
        </w:numPr>
        <w:jc w:val="both"/>
        <w:rPr>
          <w:bCs/>
          <w:sz w:val="24"/>
          <w:szCs w:val="24"/>
        </w:rPr>
      </w:pPr>
      <w:r w:rsidRPr="00EB4C98">
        <w:rPr>
          <w:bCs/>
          <w:sz w:val="24"/>
          <w:szCs w:val="24"/>
        </w:rPr>
        <w:t>Performed needs analys</w:t>
      </w:r>
      <w:r w:rsidR="00D51900">
        <w:rPr>
          <w:bCs/>
          <w:sz w:val="24"/>
          <w:szCs w:val="24"/>
        </w:rPr>
        <w:t>is</w:t>
      </w:r>
      <w:r w:rsidRPr="00EB4C98">
        <w:rPr>
          <w:bCs/>
          <w:sz w:val="24"/>
          <w:szCs w:val="24"/>
        </w:rPr>
        <w:t>, feasibility studies, cost/benefit analys</w:t>
      </w:r>
      <w:r w:rsidR="00D51900">
        <w:rPr>
          <w:bCs/>
          <w:sz w:val="24"/>
          <w:szCs w:val="24"/>
        </w:rPr>
        <w:t>is</w:t>
      </w:r>
      <w:r w:rsidRPr="00EB4C98">
        <w:rPr>
          <w:bCs/>
          <w:sz w:val="24"/>
          <w:szCs w:val="24"/>
        </w:rPr>
        <w:t xml:space="preserve">, </w:t>
      </w:r>
      <w:r w:rsidR="0067373D">
        <w:rPr>
          <w:bCs/>
          <w:sz w:val="24"/>
          <w:szCs w:val="24"/>
        </w:rPr>
        <w:t xml:space="preserve">lease/buy analysis, </w:t>
      </w:r>
      <w:r w:rsidRPr="00EB4C98">
        <w:rPr>
          <w:bCs/>
          <w:sz w:val="24"/>
          <w:szCs w:val="24"/>
        </w:rPr>
        <w:t xml:space="preserve">and established </w:t>
      </w:r>
      <w:r w:rsidR="007C22BC">
        <w:rPr>
          <w:bCs/>
          <w:sz w:val="24"/>
          <w:szCs w:val="24"/>
        </w:rPr>
        <w:t xml:space="preserve">OEM and </w:t>
      </w:r>
      <w:r w:rsidRPr="00EB4C98">
        <w:rPr>
          <w:bCs/>
          <w:sz w:val="24"/>
          <w:szCs w:val="24"/>
        </w:rPr>
        <w:t>vendor relations.</w:t>
      </w:r>
    </w:p>
    <w:p w14:paraId="3492113B" w14:textId="2A2AA0E5" w:rsidR="00D62978" w:rsidRDefault="00E65E87" w:rsidP="00E65E87">
      <w:pPr>
        <w:numPr>
          <w:ilvl w:val="0"/>
          <w:numId w:val="2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Developed Configuration Management Plans, I</w:t>
      </w:r>
      <w:r w:rsidR="000A3D50">
        <w:rPr>
          <w:bCs/>
          <w:sz w:val="24"/>
          <w:szCs w:val="24"/>
        </w:rPr>
        <w:t>mplementation</w:t>
      </w:r>
      <w:r w:rsidR="00F36DFD" w:rsidRPr="00EB4C98">
        <w:rPr>
          <w:bCs/>
          <w:sz w:val="24"/>
          <w:szCs w:val="24"/>
        </w:rPr>
        <w:t xml:space="preserve"> </w:t>
      </w:r>
      <w:r w:rsidR="000A3D50">
        <w:rPr>
          <w:bCs/>
          <w:sz w:val="24"/>
          <w:szCs w:val="24"/>
        </w:rPr>
        <w:t xml:space="preserve">Plans, </w:t>
      </w:r>
      <w:r w:rsidR="00767818">
        <w:rPr>
          <w:bCs/>
          <w:sz w:val="24"/>
          <w:szCs w:val="24"/>
        </w:rPr>
        <w:t>Life</w:t>
      </w:r>
      <w:r w:rsidR="000A3D50">
        <w:rPr>
          <w:bCs/>
          <w:sz w:val="24"/>
          <w:szCs w:val="24"/>
        </w:rPr>
        <w:t>-cycle M</w:t>
      </w:r>
      <w:r w:rsidR="00F36DFD" w:rsidRPr="00EB4C98">
        <w:rPr>
          <w:bCs/>
          <w:sz w:val="24"/>
          <w:szCs w:val="24"/>
        </w:rPr>
        <w:t>aintenance</w:t>
      </w:r>
      <w:r w:rsidR="000A3D50">
        <w:rPr>
          <w:bCs/>
          <w:sz w:val="24"/>
          <w:szCs w:val="24"/>
        </w:rPr>
        <w:t xml:space="preserve"> Plans</w:t>
      </w:r>
      <w:r w:rsidR="0067373D">
        <w:rPr>
          <w:bCs/>
          <w:sz w:val="24"/>
          <w:szCs w:val="24"/>
        </w:rPr>
        <w:t>, and IT Capital Management Plans</w:t>
      </w:r>
      <w:r w:rsidR="00F36DFD" w:rsidRPr="00EB4C98">
        <w:rPr>
          <w:bCs/>
          <w:sz w:val="24"/>
          <w:szCs w:val="24"/>
        </w:rPr>
        <w:t>.</w:t>
      </w:r>
    </w:p>
    <w:p w14:paraId="62ABE5C3" w14:textId="77777777" w:rsidR="00D62978" w:rsidRDefault="0081666C" w:rsidP="007E1134">
      <w:pPr>
        <w:numPr>
          <w:ilvl w:val="0"/>
          <w:numId w:val="22"/>
        </w:numPr>
        <w:tabs>
          <w:tab w:val="clear" w:pos="720"/>
          <w:tab w:val="num" w:pos="3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Implemented</w:t>
      </w:r>
      <w:r w:rsidR="00F36DFD" w:rsidRPr="00EB4C98">
        <w:rPr>
          <w:bCs/>
          <w:sz w:val="24"/>
          <w:szCs w:val="24"/>
        </w:rPr>
        <w:t xml:space="preserve"> direct-marketing methods (telephone/video conferencing) </w:t>
      </w:r>
      <w:r w:rsidR="0063203B">
        <w:rPr>
          <w:bCs/>
          <w:sz w:val="24"/>
          <w:szCs w:val="24"/>
        </w:rPr>
        <w:t xml:space="preserve">at reduced-costs </w:t>
      </w:r>
      <w:r w:rsidR="00F36DFD" w:rsidRPr="00EB4C98">
        <w:rPr>
          <w:bCs/>
          <w:sz w:val="24"/>
          <w:szCs w:val="24"/>
        </w:rPr>
        <w:t>that resulted in the sale of large Wang, Digital, and Honeywell systems and related services.</w:t>
      </w:r>
    </w:p>
    <w:p w14:paraId="779A682A" w14:textId="77777777" w:rsidR="00D62978" w:rsidRDefault="00F36DFD" w:rsidP="007E1134">
      <w:pPr>
        <w:numPr>
          <w:ilvl w:val="0"/>
          <w:numId w:val="22"/>
        </w:numPr>
        <w:tabs>
          <w:tab w:val="clear" w:pos="720"/>
          <w:tab w:val="num" w:pos="360"/>
        </w:tabs>
        <w:jc w:val="both"/>
        <w:rPr>
          <w:bCs/>
          <w:sz w:val="24"/>
          <w:szCs w:val="24"/>
        </w:rPr>
      </w:pPr>
      <w:r w:rsidRPr="00D62978">
        <w:rPr>
          <w:bCs/>
          <w:sz w:val="24"/>
          <w:szCs w:val="24"/>
        </w:rPr>
        <w:t>Identified</w:t>
      </w:r>
      <w:r w:rsidRPr="00EB4C98">
        <w:rPr>
          <w:b/>
          <w:bCs/>
          <w:sz w:val="24"/>
          <w:szCs w:val="24"/>
        </w:rPr>
        <w:t xml:space="preserve"> </w:t>
      </w:r>
      <w:r w:rsidRPr="00EB4C98">
        <w:rPr>
          <w:bCs/>
          <w:sz w:val="24"/>
          <w:szCs w:val="24"/>
        </w:rPr>
        <w:t>and targeted</w:t>
      </w:r>
      <w:r w:rsidRPr="00EB4C98">
        <w:rPr>
          <w:b/>
          <w:bCs/>
          <w:sz w:val="24"/>
          <w:szCs w:val="24"/>
        </w:rPr>
        <w:t xml:space="preserve"> </w:t>
      </w:r>
      <w:r w:rsidRPr="00EB4C98">
        <w:rPr>
          <w:bCs/>
          <w:sz w:val="24"/>
          <w:szCs w:val="24"/>
        </w:rPr>
        <w:t xml:space="preserve">government opportunities resulting in </w:t>
      </w:r>
      <w:r w:rsidR="0081666C">
        <w:rPr>
          <w:bCs/>
          <w:sz w:val="24"/>
          <w:szCs w:val="24"/>
        </w:rPr>
        <w:t>sole-source contracts</w:t>
      </w:r>
      <w:r w:rsidRPr="00EB4C98">
        <w:rPr>
          <w:bCs/>
          <w:sz w:val="24"/>
          <w:szCs w:val="24"/>
        </w:rPr>
        <w:t>.</w:t>
      </w:r>
    </w:p>
    <w:p w14:paraId="799B1CE6" w14:textId="0B874AB4" w:rsidR="00062885" w:rsidRPr="002E5936" w:rsidRDefault="00F35C39" w:rsidP="00062885">
      <w:pPr>
        <w:numPr>
          <w:ilvl w:val="0"/>
          <w:numId w:val="22"/>
        </w:numPr>
        <w:tabs>
          <w:tab w:val="clear" w:pos="720"/>
          <w:tab w:val="num" w:pos="3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Opened</w:t>
      </w:r>
      <w:r w:rsidR="00F36DFD" w:rsidRPr="00EB4C98">
        <w:rPr>
          <w:bCs/>
          <w:sz w:val="24"/>
          <w:szCs w:val="24"/>
        </w:rPr>
        <w:t xml:space="preserve"> a new field service office in Washington, D.C.</w:t>
      </w:r>
    </w:p>
    <w:p w14:paraId="4EB09751" w14:textId="77777777" w:rsidR="001734A9" w:rsidRDefault="001734A9" w:rsidP="00062885">
      <w:pPr>
        <w:jc w:val="both"/>
        <w:rPr>
          <w:bCs/>
          <w:sz w:val="24"/>
          <w:szCs w:val="24"/>
        </w:rPr>
      </w:pPr>
    </w:p>
    <w:p w14:paraId="67A9F0B0" w14:textId="77777777" w:rsidR="00F36DFD" w:rsidRPr="00EB4C98" w:rsidRDefault="00D62978" w:rsidP="009E02FC">
      <w:pPr>
        <w:ind w:left="-540" w:firstLine="540"/>
        <w:jc w:val="both"/>
        <w:rPr>
          <w:b/>
          <w:bCs/>
          <w:sz w:val="24"/>
          <w:szCs w:val="24"/>
        </w:rPr>
      </w:pPr>
      <w:r w:rsidRPr="001236D1">
        <w:rPr>
          <w:b/>
          <w:bCs/>
          <w:sz w:val="28"/>
          <w:szCs w:val="28"/>
        </w:rPr>
        <w:t>EDUCATION:</w:t>
      </w:r>
    </w:p>
    <w:p w14:paraId="7D839036" w14:textId="77777777" w:rsidR="00F36DFD" w:rsidRPr="00EB4C98" w:rsidRDefault="00F36DFD" w:rsidP="002E18A5">
      <w:pPr>
        <w:numPr>
          <w:ilvl w:val="0"/>
          <w:numId w:val="38"/>
        </w:numPr>
        <w:tabs>
          <w:tab w:val="clear" w:pos="1080"/>
        </w:tabs>
        <w:ind w:left="720"/>
        <w:jc w:val="both"/>
        <w:rPr>
          <w:bCs/>
          <w:sz w:val="24"/>
          <w:szCs w:val="24"/>
        </w:rPr>
      </w:pPr>
      <w:r w:rsidRPr="00EB4C98">
        <w:rPr>
          <w:bCs/>
          <w:sz w:val="24"/>
          <w:szCs w:val="24"/>
        </w:rPr>
        <w:t>B</w:t>
      </w:r>
      <w:r w:rsidR="004D3E51">
        <w:rPr>
          <w:bCs/>
          <w:sz w:val="24"/>
          <w:szCs w:val="24"/>
        </w:rPr>
        <w:t xml:space="preserve">achelor of Science - </w:t>
      </w:r>
      <w:r w:rsidRPr="00EB4C98">
        <w:rPr>
          <w:bCs/>
          <w:sz w:val="24"/>
          <w:szCs w:val="24"/>
        </w:rPr>
        <w:t>Production &amp; Operations Ma</w:t>
      </w:r>
      <w:r w:rsidR="00D62978">
        <w:rPr>
          <w:bCs/>
          <w:sz w:val="24"/>
          <w:szCs w:val="24"/>
        </w:rPr>
        <w:t xml:space="preserve">nagement, Finance (Dual </w:t>
      </w:r>
      <w:r w:rsidR="002E18A5">
        <w:rPr>
          <w:bCs/>
          <w:sz w:val="24"/>
          <w:szCs w:val="24"/>
        </w:rPr>
        <w:t>Degree</w:t>
      </w:r>
      <w:r w:rsidR="00D62978">
        <w:rPr>
          <w:bCs/>
          <w:sz w:val="24"/>
          <w:szCs w:val="24"/>
        </w:rPr>
        <w:t>),</w:t>
      </w:r>
      <w:r w:rsidR="00824E6B">
        <w:rPr>
          <w:bCs/>
          <w:sz w:val="24"/>
          <w:szCs w:val="24"/>
        </w:rPr>
        <w:t xml:space="preserve"> </w:t>
      </w:r>
      <w:r w:rsidRPr="00EB4C98">
        <w:rPr>
          <w:bCs/>
          <w:sz w:val="24"/>
          <w:szCs w:val="24"/>
        </w:rPr>
        <w:t>The Ohio State University</w:t>
      </w:r>
      <w:r w:rsidR="00B379FC">
        <w:rPr>
          <w:bCs/>
          <w:sz w:val="24"/>
          <w:szCs w:val="24"/>
        </w:rPr>
        <w:t xml:space="preserve"> Fisher College of Business</w:t>
      </w:r>
    </w:p>
    <w:p w14:paraId="3B40669F" w14:textId="77777777" w:rsidR="005E53BB" w:rsidRPr="002E18A5" w:rsidRDefault="005E53BB" w:rsidP="00704A0F">
      <w:pPr>
        <w:jc w:val="both"/>
        <w:rPr>
          <w:sz w:val="24"/>
          <w:szCs w:val="24"/>
        </w:rPr>
      </w:pPr>
    </w:p>
    <w:p w14:paraId="30ADB71B" w14:textId="77777777" w:rsidR="005E53BB" w:rsidRPr="005E53BB" w:rsidRDefault="005E53BB" w:rsidP="009E02FC">
      <w:pPr>
        <w:ind w:left="-540" w:firstLine="540"/>
        <w:jc w:val="both"/>
        <w:rPr>
          <w:b/>
          <w:sz w:val="28"/>
          <w:szCs w:val="28"/>
        </w:rPr>
      </w:pPr>
      <w:r w:rsidRPr="005E53BB">
        <w:rPr>
          <w:b/>
          <w:sz w:val="28"/>
          <w:szCs w:val="28"/>
        </w:rPr>
        <w:t>PROFESSIONAL TRAINING:</w:t>
      </w:r>
    </w:p>
    <w:p w14:paraId="053CB529" w14:textId="4E6D3F7C" w:rsidR="00C33C22" w:rsidRDefault="00C33C22" w:rsidP="00F23116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Shipley Associates, Business Development Capability Maturity Model</w:t>
      </w:r>
    </w:p>
    <w:p w14:paraId="13565C61" w14:textId="794C754B" w:rsidR="005E53BB" w:rsidRPr="00F23116" w:rsidRDefault="005E53BB" w:rsidP="00F23116">
      <w:pPr>
        <w:numPr>
          <w:ilvl w:val="0"/>
          <w:numId w:val="27"/>
        </w:numPr>
        <w:jc w:val="both"/>
        <w:rPr>
          <w:sz w:val="24"/>
          <w:szCs w:val="24"/>
        </w:rPr>
      </w:pPr>
      <w:r w:rsidRPr="00F23116">
        <w:rPr>
          <w:sz w:val="24"/>
          <w:szCs w:val="24"/>
        </w:rPr>
        <w:t>Shipley Associates, Capture Management</w:t>
      </w:r>
    </w:p>
    <w:p w14:paraId="7322B958" w14:textId="77777777" w:rsidR="005E53BB" w:rsidRDefault="005E53BB" w:rsidP="007E1134">
      <w:pPr>
        <w:numPr>
          <w:ilvl w:val="0"/>
          <w:numId w:val="27"/>
        </w:numPr>
        <w:jc w:val="both"/>
        <w:rPr>
          <w:sz w:val="24"/>
          <w:szCs w:val="24"/>
        </w:rPr>
      </w:pPr>
      <w:r w:rsidRPr="005E53BB">
        <w:rPr>
          <w:sz w:val="24"/>
          <w:szCs w:val="24"/>
        </w:rPr>
        <w:t>Shipley Associates, Proposal Management</w:t>
      </w:r>
    </w:p>
    <w:p w14:paraId="162D6972" w14:textId="77777777" w:rsidR="002E18A5" w:rsidRPr="005E53BB" w:rsidRDefault="002E18A5" w:rsidP="007E1134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Lofeld Consulting, Proposal Management</w:t>
      </w:r>
    </w:p>
    <w:p w14:paraId="6732F348" w14:textId="77777777" w:rsidR="005E53BB" w:rsidRPr="005E53BB" w:rsidRDefault="005E53BB" w:rsidP="007E1134">
      <w:pPr>
        <w:numPr>
          <w:ilvl w:val="0"/>
          <w:numId w:val="27"/>
        </w:numPr>
        <w:jc w:val="both"/>
        <w:rPr>
          <w:sz w:val="24"/>
          <w:szCs w:val="24"/>
        </w:rPr>
      </w:pPr>
      <w:r w:rsidRPr="005E53BB">
        <w:rPr>
          <w:sz w:val="24"/>
          <w:szCs w:val="24"/>
        </w:rPr>
        <w:t>Total Quality Management</w:t>
      </w:r>
    </w:p>
    <w:p w14:paraId="28AC0C31" w14:textId="77777777" w:rsidR="005E53BB" w:rsidRPr="005E53BB" w:rsidRDefault="005E53BB" w:rsidP="007E1134">
      <w:pPr>
        <w:numPr>
          <w:ilvl w:val="0"/>
          <w:numId w:val="27"/>
        </w:numPr>
        <w:jc w:val="both"/>
        <w:rPr>
          <w:sz w:val="24"/>
          <w:szCs w:val="24"/>
        </w:rPr>
      </w:pPr>
      <w:r w:rsidRPr="005E53BB">
        <w:rPr>
          <w:sz w:val="24"/>
          <w:szCs w:val="24"/>
        </w:rPr>
        <w:t>Helping Clients Succeed</w:t>
      </w:r>
    </w:p>
    <w:p w14:paraId="6B5C7104" w14:textId="77777777" w:rsidR="005E53BB" w:rsidRPr="005E53BB" w:rsidRDefault="005E53BB" w:rsidP="007E1134">
      <w:pPr>
        <w:numPr>
          <w:ilvl w:val="0"/>
          <w:numId w:val="27"/>
        </w:numPr>
        <w:jc w:val="both"/>
        <w:rPr>
          <w:sz w:val="24"/>
          <w:szCs w:val="24"/>
        </w:rPr>
      </w:pPr>
      <w:r w:rsidRPr="005E53BB">
        <w:rPr>
          <w:sz w:val="24"/>
          <w:szCs w:val="24"/>
        </w:rPr>
        <w:t>Customer Results Selling</w:t>
      </w:r>
    </w:p>
    <w:p w14:paraId="54688FA7" w14:textId="77777777" w:rsidR="005E53BB" w:rsidRPr="005E53BB" w:rsidRDefault="005E53BB" w:rsidP="007E1134">
      <w:pPr>
        <w:numPr>
          <w:ilvl w:val="0"/>
          <w:numId w:val="27"/>
        </w:numPr>
        <w:jc w:val="both"/>
        <w:rPr>
          <w:sz w:val="24"/>
          <w:szCs w:val="24"/>
        </w:rPr>
      </w:pPr>
      <w:r w:rsidRPr="005E53BB">
        <w:rPr>
          <w:sz w:val="24"/>
          <w:szCs w:val="24"/>
        </w:rPr>
        <w:t>Target Account Selling</w:t>
      </w:r>
    </w:p>
    <w:p w14:paraId="4A5BD468" w14:textId="77777777" w:rsidR="005E53BB" w:rsidRDefault="005E53BB" w:rsidP="007E1134">
      <w:pPr>
        <w:numPr>
          <w:ilvl w:val="0"/>
          <w:numId w:val="27"/>
        </w:numPr>
        <w:jc w:val="both"/>
        <w:rPr>
          <w:sz w:val="24"/>
          <w:szCs w:val="24"/>
        </w:rPr>
      </w:pPr>
      <w:r w:rsidRPr="005E53BB">
        <w:rPr>
          <w:sz w:val="24"/>
          <w:szCs w:val="24"/>
        </w:rPr>
        <w:t>Target Account Management</w:t>
      </w:r>
    </w:p>
    <w:p w14:paraId="3FF07259" w14:textId="77777777" w:rsidR="005E53BB" w:rsidRPr="005E53BB" w:rsidRDefault="005E53BB" w:rsidP="007E1134">
      <w:pPr>
        <w:numPr>
          <w:ilvl w:val="0"/>
          <w:numId w:val="27"/>
        </w:numPr>
        <w:jc w:val="both"/>
        <w:rPr>
          <w:sz w:val="24"/>
          <w:szCs w:val="24"/>
        </w:rPr>
      </w:pPr>
      <w:r w:rsidRPr="005E53BB">
        <w:rPr>
          <w:sz w:val="24"/>
          <w:szCs w:val="24"/>
        </w:rPr>
        <w:t>Microsoft Certified Sales Professional Training</w:t>
      </w:r>
    </w:p>
    <w:p w14:paraId="065F8EA3" w14:textId="77777777" w:rsidR="00EE51D3" w:rsidRDefault="005E53BB" w:rsidP="00EE51D3">
      <w:pPr>
        <w:numPr>
          <w:ilvl w:val="0"/>
          <w:numId w:val="27"/>
        </w:numPr>
        <w:jc w:val="both"/>
        <w:rPr>
          <w:sz w:val="24"/>
          <w:szCs w:val="24"/>
        </w:rPr>
      </w:pPr>
      <w:r w:rsidRPr="005E53BB">
        <w:rPr>
          <w:sz w:val="24"/>
          <w:szCs w:val="24"/>
        </w:rPr>
        <w:t>Cisco Certified Sales Professional Training</w:t>
      </w:r>
    </w:p>
    <w:p w14:paraId="1AEFAF93" w14:textId="77777777" w:rsidR="00EE51D3" w:rsidRPr="00EE51D3" w:rsidRDefault="00AA3096" w:rsidP="00EE51D3">
      <w:pPr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Business Profitability and</w:t>
      </w:r>
      <w:r w:rsidR="00EE51D3">
        <w:rPr>
          <w:sz w:val="24"/>
          <w:szCs w:val="24"/>
        </w:rPr>
        <w:t xml:space="preserve"> Sustainability Training</w:t>
      </w:r>
    </w:p>
    <w:p w14:paraId="782F6241" w14:textId="77777777" w:rsidR="005E53BB" w:rsidRPr="002E18A5" w:rsidRDefault="005E53BB" w:rsidP="007E1134">
      <w:pPr>
        <w:ind w:left="-540"/>
        <w:jc w:val="both"/>
        <w:rPr>
          <w:sz w:val="24"/>
          <w:szCs w:val="24"/>
        </w:rPr>
      </w:pPr>
    </w:p>
    <w:p w14:paraId="4CD95F3C" w14:textId="77777777" w:rsidR="005E53BB" w:rsidRDefault="005E53BB" w:rsidP="00B36494">
      <w:pPr>
        <w:ind w:left="-540" w:firstLine="540"/>
        <w:jc w:val="both"/>
        <w:rPr>
          <w:b/>
          <w:sz w:val="28"/>
          <w:szCs w:val="28"/>
        </w:rPr>
      </w:pPr>
      <w:r w:rsidRPr="005E53BB">
        <w:rPr>
          <w:b/>
          <w:sz w:val="28"/>
          <w:szCs w:val="28"/>
        </w:rPr>
        <w:t>AFFILIATIONS:</w:t>
      </w:r>
    </w:p>
    <w:p w14:paraId="4A2751F2" w14:textId="77777777" w:rsidR="00D30864" w:rsidRPr="0046624A" w:rsidRDefault="005E53BB" w:rsidP="0046624A">
      <w:pPr>
        <w:numPr>
          <w:ilvl w:val="0"/>
          <w:numId w:val="29"/>
        </w:numPr>
        <w:tabs>
          <w:tab w:val="clear" w:pos="900"/>
          <w:tab w:val="num" w:pos="720"/>
        </w:tabs>
        <w:ind w:hanging="540"/>
        <w:jc w:val="both"/>
        <w:rPr>
          <w:b/>
          <w:sz w:val="24"/>
          <w:szCs w:val="24"/>
        </w:rPr>
      </w:pPr>
      <w:r w:rsidRPr="005E53BB">
        <w:rPr>
          <w:sz w:val="24"/>
          <w:szCs w:val="24"/>
        </w:rPr>
        <w:t xml:space="preserve">The Association for Operations </w:t>
      </w:r>
      <w:r w:rsidR="00A51A00">
        <w:rPr>
          <w:sz w:val="24"/>
          <w:szCs w:val="24"/>
        </w:rPr>
        <w:t xml:space="preserve">and Supply Chain </w:t>
      </w:r>
      <w:r w:rsidRPr="005E53BB">
        <w:rPr>
          <w:sz w:val="24"/>
          <w:szCs w:val="24"/>
        </w:rPr>
        <w:t>Management (APICS)</w:t>
      </w:r>
    </w:p>
    <w:p w14:paraId="617F7FE3" w14:textId="77777777" w:rsidR="005E53BB" w:rsidRPr="00D30864" w:rsidRDefault="00B66A43" w:rsidP="00D30864">
      <w:pPr>
        <w:numPr>
          <w:ilvl w:val="0"/>
          <w:numId w:val="29"/>
        </w:numPr>
        <w:tabs>
          <w:tab w:val="clear" w:pos="900"/>
          <w:tab w:val="num" w:pos="720"/>
        </w:tabs>
        <w:ind w:hanging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Active in Ducks Unlimited and Local C</w:t>
      </w:r>
      <w:r w:rsidR="00F23116">
        <w:rPr>
          <w:sz w:val="24"/>
          <w:szCs w:val="24"/>
        </w:rPr>
        <w:t>haritable Efforts</w:t>
      </w:r>
    </w:p>
    <w:sectPr w:rsidR="005E53BB" w:rsidRPr="00D30864" w:rsidSect="003D7AE6">
      <w:footerReference w:type="default" r:id="rId8"/>
      <w:pgSz w:w="12240" w:h="15840" w:code="1"/>
      <w:pgMar w:top="720" w:right="1152" w:bottom="720" w:left="1152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1A99" w14:textId="77777777" w:rsidR="00D17E8C" w:rsidRDefault="00D17E8C">
      <w:r>
        <w:separator/>
      </w:r>
    </w:p>
  </w:endnote>
  <w:endnote w:type="continuationSeparator" w:id="0">
    <w:p w14:paraId="5E78B3AA" w14:textId="77777777" w:rsidR="00D17E8C" w:rsidRDefault="00D1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ECD0" w14:textId="135EBFDB" w:rsidR="00566C37" w:rsidRDefault="00865D2E" w:rsidP="000337A5">
    <w:pPr>
      <w:pStyle w:val="Footer"/>
    </w:pPr>
    <w:r>
      <w:t xml:space="preserve">               </w:t>
    </w:r>
    <w:r w:rsidR="00566C37">
      <w:t>W</w:t>
    </w:r>
    <w:r>
      <w:t>H Oldfield Resume</w:t>
    </w:r>
    <w:r>
      <w:tab/>
    </w:r>
    <w:r w:rsidR="00E864C6">
      <w:t>April 2026</w:t>
    </w:r>
    <w:r>
      <w:tab/>
    </w:r>
    <w:r w:rsidR="00566C37">
      <w:t xml:space="preserve">Page </w:t>
    </w:r>
    <w:r w:rsidR="00951030">
      <w:fldChar w:fldCharType="begin"/>
    </w:r>
    <w:r w:rsidR="00951030">
      <w:instrText xml:space="preserve"> PAGE </w:instrText>
    </w:r>
    <w:r w:rsidR="00951030">
      <w:fldChar w:fldCharType="separate"/>
    </w:r>
    <w:r w:rsidR="003A0499">
      <w:rPr>
        <w:noProof/>
      </w:rPr>
      <w:t>1</w:t>
    </w:r>
    <w:r w:rsidR="00951030">
      <w:rPr>
        <w:noProof/>
      </w:rPr>
      <w:fldChar w:fldCharType="end"/>
    </w:r>
    <w:r w:rsidR="00566C37">
      <w:t xml:space="preserve"> of </w:t>
    </w:r>
    <w:fldSimple w:instr=" NUMPAGES ">
      <w:r w:rsidR="003A0499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82C83" w14:textId="77777777" w:rsidR="00D17E8C" w:rsidRDefault="00D17E8C">
      <w:r>
        <w:separator/>
      </w:r>
    </w:p>
  </w:footnote>
  <w:footnote w:type="continuationSeparator" w:id="0">
    <w:p w14:paraId="6FE39E3E" w14:textId="77777777" w:rsidR="00D17E8C" w:rsidRDefault="00D1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350"/>
    <w:multiLevelType w:val="hybridMultilevel"/>
    <w:tmpl w:val="18164C60"/>
    <w:lvl w:ilvl="0" w:tplc="EF648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120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0117"/>
    <w:multiLevelType w:val="hybridMultilevel"/>
    <w:tmpl w:val="02A85E68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071C5DB7"/>
    <w:multiLevelType w:val="singleLevel"/>
    <w:tmpl w:val="DA7C7F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AC022D6"/>
    <w:multiLevelType w:val="hybridMultilevel"/>
    <w:tmpl w:val="42787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D7EF1"/>
    <w:multiLevelType w:val="hybridMultilevel"/>
    <w:tmpl w:val="6562D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30F41"/>
    <w:multiLevelType w:val="multilevel"/>
    <w:tmpl w:val="A14A45C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8120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6377833"/>
    <w:multiLevelType w:val="hybridMultilevel"/>
    <w:tmpl w:val="BB9CC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07E0A"/>
    <w:multiLevelType w:val="hybridMultilevel"/>
    <w:tmpl w:val="13C033DE"/>
    <w:lvl w:ilvl="0" w:tplc="DCBA64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4838ED"/>
    <w:multiLevelType w:val="hybridMultilevel"/>
    <w:tmpl w:val="BFAA6AA0"/>
    <w:lvl w:ilvl="0" w:tplc="C6A432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90672F"/>
    <w:multiLevelType w:val="multilevel"/>
    <w:tmpl w:val="79EA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D5FD2"/>
    <w:multiLevelType w:val="hybridMultilevel"/>
    <w:tmpl w:val="8536F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925F5"/>
    <w:multiLevelType w:val="multilevel"/>
    <w:tmpl w:val="B6FEDE24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254A45F2"/>
    <w:multiLevelType w:val="hybridMultilevel"/>
    <w:tmpl w:val="D28251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88A7D81"/>
    <w:multiLevelType w:val="hybridMultilevel"/>
    <w:tmpl w:val="D2048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55BDA"/>
    <w:multiLevelType w:val="hybridMultilevel"/>
    <w:tmpl w:val="E7B0DE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E2936"/>
    <w:multiLevelType w:val="hybridMultilevel"/>
    <w:tmpl w:val="84924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123DC"/>
    <w:multiLevelType w:val="hybridMultilevel"/>
    <w:tmpl w:val="B338237A"/>
    <w:lvl w:ilvl="0" w:tplc="4ABEB41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13416"/>
    <w:multiLevelType w:val="hybridMultilevel"/>
    <w:tmpl w:val="97FAC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F6339C"/>
    <w:multiLevelType w:val="hybridMultilevel"/>
    <w:tmpl w:val="3F1A22D6"/>
    <w:lvl w:ilvl="0" w:tplc="9DB80C02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9" w15:restartNumberingAfterBreak="0">
    <w:nsid w:val="445D69B9"/>
    <w:multiLevelType w:val="hybridMultilevel"/>
    <w:tmpl w:val="41F85CE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34155B"/>
    <w:multiLevelType w:val="hybridMultilevel"/>
    <w:tmpl w:val="080E6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C79C8"/>
    <w:multiLevelType w:val="hybridMultilevel"/>
    <w:tmpl w:val="84F64290"/>
    <w:lvl w:ilvl="0" w:tplc="DCBA6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369C8"/>
    <w:multiLevelType w:val="hybridMultilevel"/>
    <w:tmpl w:val="DD606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E1580"/>
    <w:multiLevelType w:val="hybridMultilevel"/>
    <w:tmpl w:val="F0DA60F8"/>
    <w:lvl w:ilvl="0" w:tplc="9DB80C0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34F51A7"/>
    <w:multiLevelType w:val="hybridMultilevel"/>
    <w:tmpl w:val="8FF2C8D6"/>
    <w:lvl w:ilvl="0" w:tplc="9DB80C0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3F073E1"/>
    <w:multiLevelType w:val="hybridMultilevel"/>
    <w:tmpl w:val="FBA21B72"/>
    <w:lvl w:ilvl="0" w:tplc="A0BA6FA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F35B0C"/>
    <w:multiLevelType w:val="hybridMultilevel"/>
    <w:tmpl w:val="6D4EA176"/>
    <w:lvl w:ilvl="0" w:tplc="9DB80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6F70CC3"/>
    <w:multiLevelType w:val="hybridMultilevel"/>
    <w:tmpl w:val="A14A45C8"/>
    <w:lvl w:ilvl="0" w:tplc="EF648AC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8120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7470460"/>
    <w:multiLevelType w:val="hybridMultilevel"/>
    <w:tmpl w:val="F7E6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A7847"/>
    <w:multiLevelType w:val="hybridMultilevel"/>
    <w:tmpl w:val="1028449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9085F"/>
    <w:multiLevelType w:val="hybridMultilevel"/>
    <w:tmpl w:val="ABB280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6443B0"/>
    <w:multiLevelType w:val="hybridMultilevel"/>
    <w:tmpl w:val="D082B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6783E"/>
    <w:multiLevelType w:val="hybridMultilevel"/>
    <w:tmpl w:val="79EA9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5613B"/>
    <w:multiLevelType w:val="hybridMultilevel"/>
    <w:tmpl w:val="B6FEDE24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4" w15:restartNumberingAfterBreak="0">
    <w:nsid w:val="6D790613"/>
    <w:multiLevelType w:val="hybridMultilevel"/>
    <w:tmpl w:val="7EE6E0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5C1902"/>
    <w:multiLevelType w:val="hybridMultilevel"/>
    <w:tmpl w:val="42700FD4"/>
    <w:lvl w:ilvl="0" w:tplc="9DB80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6A3230"/>
    <w:multiLevelType w:val="hybridMultilevel"/>
    <w:tmpl w:val="4A609ACE"/>
    <w:lvl w:ilvl="0" w:tplc="DCBA6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934B1"/>
    <w:multiLevelType w:val="hybridMultilevel"/>
    <w:tmpl w:val="6AD61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935A0"/>
    <w:multiLevelType w:val="hybridMultilevel"/>
    <w:tmpl w:val="160E65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185137">
    <w:abstractNumId w:val="2"/>
  </w:num>
  <w:num w:numId="2" w16cid:durableId="1249072989">
    <w:abstractNumId w:val="8"/>
  </w:num>
  <w:num w:numId="3" w16cid:durableId="815226872">
    <w:abstractNumId w:val="25"/>
  </w:num>
  <w:num w:numId="4" w16cid:durableId="1050348335">
    <w:abstractNumId w:val="19"/>
  </w:num>
  <w:num w:numId="5" w16cid:durableId="1272936641">
    <w:abstractNumId w:val="17"/>
  </w:num>
  <w:num w:numId="6" w16cid:durableId="357699064">
    <w:abstractNumId w:val="16"/>
  </w:num>
  <w:num w:numId="7" w16cid:durableId="1011838160">
    <w:abstractNumId w:val="37"/>
  </w:num>
  <w:num w:numId="8" w16cid:durableId="1183519484">
    <w:abstractNumId w:val="22"/>
  </w:num>
  <w:num w:numId="9" w16cid:durableId="1786581056">
    <w:abstractNumId w:val="20"/>
  </w:num>
  <w:num w:numId="10" w16cid:durableId="23286338">
    <w:abstractNumId w:val="31"/>
  </w:num>
  <w:num w:numId="11" w16cid:durableId="1768883973">
    <w:abstractNumId w:val="3"/>
  </w:num>
  <w:num w:numId="12" w16cid:durableId="129829521">
    <w:abstractNumId w:val="14"/>
  </w:num>
  <w:num w:numId="13" w16cid:durableId="1803229975">
    <w:abstractNumId w:val="30"/>
  </w:num>
  <w:num w:numId="14" w16cid:durableId="876045123">
    <w:abstractNumId w:val="13"/>
  </w:num>
  <w:num w:numId="15" w16cid:durableId="453334245">
    <w:abstractNumId w:val="4"/>
  </w:num>
  <w:num w:numId="16" w16cid:durableId="2060519341">
    <w:abstractNumId w:val="29"/>
  </w:num>
  <w:num w:numId="17" w16cid:durableId="48113696">
    <w:abstractNumId w:val="1"/>
  </w:num>
  <w:num w:numId="18" w16cid:durableId="71782810">
    <w:abstractNumId w:val="12"/>
  </w:num>
  <w:num w:numId="19" w16cid:durableId="1554348793">
    <w:abstractNumId w:val="6"/>
  </w:num>
  <w:num w:numId="20" w16cid:durableId="1738747995">
    <w:abstractNumId w:val="38"/>
  </w:num>
  <w:num w:numId="21" w16cid:durableId="157968484">
    <w:abstractNumId w:val="15"/>
  </w:num>
  <w:num w:numId="22" w16cid:durableId="1253586391">
    <w:abstractNumId w:val="10"/>
  </w:num>
  <w:num w:numId="23" w16cid:durableId="481964377">
    <w:abstractNumId w:val="0"/>
  </w:num>
  <w:num w:numId="24" w16cid:durableId="538710700">
    <w:abstractNumId w:val="33"/>
  </w:num>
  <w:num w:numId="25" w16cid:durableId="2131170421">
    <w:abstractNumId w:val="27"/>
  </w:num>
  <w:num w:numId="26" w16cid:durableId="1862279389">
    <w:abstractNumId w:val="5"/>
  </w:num>
  <w:num w:numId="27" w16cid:durableId="292172389">
    <w:abstractNumId w:val="26"/>
  </w:num>
  <w:num w:numId="28" w16cid:durableId="1842307615">
    <w:abstractNumId w:val="23"/>
  </w:num>
  <w:num w:numId="29" w16cid:durableId="548225933">
    <w:abstractNumId w:val="24"/>
  </w:num>
  <w:num w:numId="30" w16cid:durableId="611548172">
    <w:abstractNumId w:val="35"/>
  </w:num>
  <w:num w:numId="31" w16cid:durableId="762141510">
    <w:abstractNumId w:val="18"/>
  </w:num>
  <w:num w:numId="32" w16cid:durableId="746263970">
    <w:abstractNumId w:val="34"/>
  </w:num>
  <w:num w:numId="33" w16cid:durableId="254437484">
    <w:abstractNumId w:val="32"/>
  </w:num>
  <w:num w:numId="34" w16cid:durableId="922690932">
    <w:abstractNumId w:val="9"/>
  </w:num>
  <w:num w:numId="35" w16cid:durableId="1441874993">
    <w:abstractNumId w:val="21"/>
  </w:num>
  <w:num w:numId="36" w16cid:durableId="491261533">
    <w:abstractNumId w:val="11"/>
  </w:num>
  <w:num w:numId="37" w16cid:durableId="2064449962">
    <w:abstractNumId w:val="36"/>
  </w:num>
  <w:num w:numId="38" w16cid:durableId="722677267">
    <w:abstractNumId w:val="7"/>
  </w:num>
  <w:num w:numId="39" w16cid:durableId="11985899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A2"/>
    <w:rsid w:val="000107B6"/>
    <w:rsid w:val="00011F87"/>
    <w:rsid w:val="00020462"/>
    <w:rsid w:val="00024D06"/>
    <w:rsid w:val="000337A5"/>
    <w:rsid w:val="00035BE6"/>
    <w:rsid w:val="0003759B"/>
    <w:rsid w:val="00047ADE"/>
    <w:rsid w:val="00062885"/>
    <w:rsid w:val="00064644"/>
    <w:rsid w:val="00072EF0"/>
    <w:rsid w:val="00075B28"/>
    <w:rsid w:val="00081C6E"/>
    <w:rsid w:val="000A194C"/>
    <w:rsid w:val="000A3D50"/>
    <w:rsid w:val="000A487D"/>
    <w:rsid w:val="000A51AF"/>
    <w:rsid w:val="000B2ECF"/>
    <w:rsid w:val="000B6317"/>
    <w:rsid w:val="000C3009"/>
    <w:rsid w:val="000C3F99"/>
    <w:rsid w:val="000D249F"/>
    <w:rsid w:val="000D66F3"/>
    <w:rsid w:val="000E4827"/>
    <w:rsid w:val="000E70E8"/>
    <w:rsid w:val="000F0AED"/>
    <w:rsid w:val="000F0B09"/>
    <w:rsid w:val="000F24A3"/>
    <w:rsid w:val="000F2CEB"/>
    <w:rsid w:val="000F3D3D"/>
    <w:rsid w:val="000F6B22"/>
    <w:rsid w:val="001007AF"/>
    <w:rsid w:val="0011150B"/>
    <w:rsid w:val="00123486"/>
    <w:rsid w:val="001236D1"/>
    <w:rsid w:val="00126046"/>
    <w:rsid w:val="0013530D"/>
    <w:rsid w:val="001417AC"/>
    <w:rsid w:val="00141F6C"/>
    <w:rsid w:val="00146438"/>
    <w:rsid w:val="00151AB0"/>
    <w:rsid w:val="0015367D"/>
    <w:rsid w:val="00153FF5"/>
    <w:rsid w:val="00162A1A"/>
    <w:rsid w:val="00163BA2"/>
    <w:rsid w:val="00166663"/>
    <w:rsid w:val="00171BD2"/>
    <w:rsid w:val="00171C53"/>
    <w:rsid w:val="001734A9"/>
    <w:rsid w:val="00173CB2"/>
    <w:rsid w:val="001778D7"/>
    <w:rsid w:val="0019152D"/>
    <w:rsid w:val="001A047E"/>
    <w:rsid w:val="001A24AC"/>
    <w:rsid w:val="001B3B4F"/>
    <w:rsid w:val="001C7266"/>
    <w:rsid w:val="001D1126"/>
    <w:rsid w:val="001D33CC"/>
    <w:rsid w:val="001D5D23"/>
    <w:rsid w:val="001E0462"/>
    <w:rsid w:val="001E2CE6"/>
    <w:rsid w:val="001E3EA2"/>
    <w:rsid w:val="001E6FAE"/>
    <w:rsid w:val="001E74DE"/>
    <w:rsid w:val="0020195D"/>
    <w:rsid w:val="00206918"/>
    <w:rsid w:val="00220B5F"/>
    <w:rsid w:val="002229FE"/>
    <w:rsid w:val="00225FD5"/>
    <w:rsid w:val="00231BCF"/>
    <w:rsid w:val="00231FE4"/>
    <w:rsid w:val="00233138"/>
    <w:rsid w:val="00234E1D"/>
    <w:rsid w:val="00235C4E"/>
    <w:rsid w:val="00247DFC"/>
    <w:rsid w:val="0025640D"/>
    <w:rsid w:val="00261C7F"/>
    <w:rsid w:val="00263A8A"/>
    <w:rsid w:val="002708FF"/>
    <w:rsid w:val="00271D1F"/>
    <w:rsid w:val="00283CC7"/>
    <w:rsid w:val="0028544B"/>
    <w:rsid w:val="00285B3E"/>
    <w:rsid w:val="002869DC"/>
    <w:rsid w:val="00291983"/>
    <w:rsid w:val="002A2C94"/>
    <w:rsid w:val="002A50EE"/>
    <w:rsid w:val="002A5A6A"/>
    <w:rsid w:val="002A7966"/>
    <w:rsid w:val="002B5EC5"/>
    <w:rsid w:val="002C6FC5"/>
    <w:rsid w:val="002C710C"/>
    <w:rsid w:val="002D5B5E"/>
    <w:rsid w:val="002E18A5"/>
    <w:rsid w:val="002E5936"/>
    <w:rsid w:val="002F2E9D"/>
    <w:rsid w:val="00300572"/>
    <w:rsid w:val="00304308"/>
    <w:rsid w:val="003077B6"/>
    <w:rsid w:val="0032031E"/>
    <w:rsid w:val="003219E5"/>
    <w:rsid w:val="00330680"/>
    <w:rsid w:val="00335285"/>
    <w:rsid w:val="0033594C"/>
    <w:rsid w:val="00351578"/>
    <w:rsid w:val="00351918"/>
    <w:rsid w:val="00353FE9"/>
    <w:rsid w:val="003552E5"/>
    <w:rsid w:val="00357B15"/>
    <w:rsid w:val="00360E8B"/>
    <w:rsid w:val="0037328E"/>
    <w:rsid w:val="003773D1"/>
    <w:rsid w:val="00381E5B"/>
    <w:rsid w:val="0038264A"/>
    <w:rsid w:val="00384809"/>
    <w:rsid w:val="00392B56"/>
    <w:rsid w:val="0039458E"/>
    <w:rsid w:val="003A0499"/>
    <w:rsid w:val="003B245F"/>
    <w:rsid w:val="003B4213"/>
    <w:rsid w:val="003C2E58"/>
    <w:rsid w:val="003C4B25"/>
    <w:rsid w:val="003D7AE6"/>
    <w:rsid w:val="003E3227"/>
    <w:rsid w:val="003E33D0"/>
    <w:rsid w:val="003E3561"/>
    <w:rsid w:val="003E51FE"/>
    <w:rsid w:val="003E7AA3"/>
    <w:rsid w:val="003F0883"/>
    <w:rsid w:val="003F140B"/>
    <w:rsid w:val="004016E7"/>
    <w:rsid w:val="00402E44"/>
    <w:rsid w:val="004059D3"/>
    <w:rsid w:val="00411E2C"/>
    <w:rsid w:val="00413E3F"/>
    <w:rsid w:val="004177C6"/>
    <w:rsid w:val="00417FBD"/>
    <w:rsid w:val="00420045"/>
    <w:rsid w:val="00421535"/>
    <w:rsid w:val="00424432"/>
    <w:rsid w:val="004323AC"/>
    <w:rsid w:val="004369CA"/>
    <w:rsid w:val="004407FC"/>
    <w:rsid w:val="0044348F"/>
    <w:rsid w:val="00446E95"/>
    <w:rsid w:val="00451AFE"/>
    <w:rsid w:val="004533FD"/>
    <w:rsid w:val="0045644E"/>
    <w:rsid w:val="0046624A"/>
    <w:rsid w:val="004708FD"/>
    <w:rsid w:val="0047113B"/>
    <w:rsid w:val="00485086"/>
    <w:rsid w:val="00487DC9"/>
    <w:rsid w:val="004A261E"/>
    <w:rsid w:val="004A533F"/>
    <w:rsid w:val="004B2467"/>
    <w:rsid w:val="004B3E7B"/>
    <w:rsid w:val="004B7B31"/>
    <w:rsid w:val="004C1E4B"/>
    <w:rsid w:val="004C6238"/>
    <w:rsid w:val="004D07AC"/>
    <w:rsid w:val="004D3E51"/>
    <w:rsid w:val="004D4029"/>
    <w:rsid w:val="004E612A"/>
    <w:rsid w:val="004F31A2"/>
    <w:rsid w:val="004F741C"/>
    <w:rsid w:val="00500B87"/>
    <w:rsid w:val="00507944"/>
    <w:rsid w:val="00520E67"/>
    <w:rsid w:val="00523D5C"/>
    <w:rsid w:val="005303EE"/>
    <w:rsid w:val="00530593"/>
    <w:rsid w:val="005326D5"/>
    <w:rsid w:val="00533488"/>
    <w:rsid w:val="005346AD"/>
    <w:rsid w:val="00542379"/>
    <w:rsid w:val="00542A89"/>
    <w:rsid w:val="0054446D"/>
    <w:rsid w:val="00544524"/>
    <w:rsid w:val="00547153"/>
    <w:rsid w:val="00550988"/>
    <w:rsid w:val="00560A1E"/>
    <w:rsid w:val="00566C37"/>
    <w:rsid w:val="00581B2D"/>
    <w:rsid w:val="005829B1"/>
    <w:rsid w:val="0058459F"/>
    <w:rsid w:val="00587598"/>
    <w:rsid w:val="00593772"/>
    <w:rsid w:val="005B12DC"/>
    <w:rsid w:val="005C272F"/>
    <w:rsid w:val="005D19D0"/>
    <w:rsid w:val="005D2AFC"/>
    <w:rsid w:val="005E0758"/>
    <w:rsid w:val="005E53BB"/>
    <w:rsid w:val="005F28C6"/>
    <w:rsid w:val="00611F1C"/>
    <w:rsid w:val="00614618"/>
    <w:rsid w:val="006210BF"/>
    <w:rsid w:val="006264ED"/>
    <w:rsid w:val="00626FF2"/>
    <w:rsid w:val="00631935"/>
    <w:rsid w:val="0063203B"/>
    <w:rsid w:val="00654F02"/>
    <w:rsid w:val="00657A2E"/>
    <w:rsid w:val="00657BB7"/>
    <w:rsid w:val="00657D75"/>
    <w:rsid w:val="006628A8"/>
    <w:rsid w:val="006640A7"/>
    <w:rsid w:val="00665493"/>
    <w:rsid w:val="0067373D"/>
    <w:rsid w:val="00680487"/>
    <w:rsid w:val="00682AEC"/>
    <w:rsid w:val="006840AF"/>
    <w:rsid w:val="006A0F83"/>
    <w:rsid w:val="006A7A34"/>
    <w:rsid w:val="006B19C5"/>
    <w:rsid w:val="006B1AAF"/>
    <w:rsid w:val="006D1178"/>
    <w:rsid w:val="006D3CCE"/>
    <w:rsid w:val="006F03BB"/>
    <w:rsid w:val="00704A0F"/>
    <w:rsid w:val="00704EF3"/>
    <w:rsid w:val="00705257"/>
    <w:rsid w:val="00710D7D"/>
    <w:rsid w:val="00715B95"/>
    <w:rsid w:val="007172F7"/>
    <w:rsid w:val="00722738"/>
    <w:rsid w:val="007228DB"/>
    <w:rsid w:val="00732A6F"/>
    <w:rsid w:val="00735D8E"/>
    <w:rsid w:val="0074048F"/>
    <w:rsid w:val="0074085A"/>
    <w:rsid w:val="007432F6"/>
    <w:rsid w:val="00761B0C"/>
    <w:rsid w:val="00767818"/>
    <w:rsid w:val="00772803"/>
    <w:rsid w:val="00776B0D"/>
    <w:rsid w:val="00780350"/>
    <w:rsid w:val="007A1E06"/>
    <w:rsid w:val="007A7B14"/>
    <w:rsid w:val="007B7041"/>
    <w:rsid w:val="007B7892"/>
    <w:rsid w:val="007C22BC"/>
    <w:rsid w:val="007C6B6E"/>
    <w:rsid w:val="007D1AE7"/>
    <w:rsid w:val="007D6693"/>
    <w:rsid w:val="007D6DEE"/>
    <w:rsid w:val="007E1134"/>
    <w:rsid w:val="007E42C8"/>
    <w:rsid w:val="007F014F"/>
    <w:rsid w:val="007F357E"/>
    <w:rsid w:val="007F7216"/>
    <w:rsid w:val="0080651C"/>
    <w:rsid w:val="00814052"/>
    <w:rsid w:val="0081666C"/>
    <w:rsid w:val="00816AC5"/>
    <w:rsid w:val="00817C85"/>
    <w:rsid w:val="008242D4"/>
    <w:rsid w:val="00824E6B"/>
    <w:rsid w:val="008262F9"/>
    <w:rsid w:val="008307D0"/>
    <w:rsid w:val="008365F4"/>
    <w:rsid w:val="00845D47"/>
    <w:rsid w:val="008516AD"/>
    <w:rsid w:val="0085416B"/>
    <w:rsid w:val="0085660A"/>
    <w:rsid w:val="00865D2E"/>
    <w:rsid w:val="00870DE0"/>
    <w:rsid w:val="0087342D"/>
    <w:rsid w:val="00874124"/>
    <w:rsid w:val="00881940"/>
    <w:rsid w:val="008833C2"/>
    <w:rsid w:val="00893B41"/>
    <w:rsid w:val="00895277"/>
    <w:rsid w:val="008964E6"/>
    <w:rsid w:val="008A4CAA"/>
    <w:rsid w:val="008A6105"/>
    <w:rsid w:val="008A6DBF"/>
    <w:rsid w:val="008B0FC0"/>
    <w:rsid w:val="008B11C1"/>
    <w:rsid w:val="008B279F"/>
    <w:rsid w:val="008D17A6"/>
    <w:rsid w:val="008D56A2"/>
    <w:rsid w:val="008D62F0"/>
    <w:rsid w:val="008E0BA7"/>
    <w:rsid w:val="008E4F24"/>
    <w:rsid w:val="008E7765"/>
    <w:rsid w:val="008F3357"/>
    <w:rsid w:val="008F5081"/>
    <w:rsid w:val="008F6042"/>
    <w:rsid w:val="00904B2A"/>
    <w:rsid w:val="00924701"/>
    <w:rsid w:val="00930583"/>
    <w:rsid w:val="009326F6"/>
    <w:rsid w:val="009342C3"/>
    <w:rsid w:val="00943B7C"/>
    <w:rsid w:val="009452E0"/>
    <w:rsid w:val="00946ECB"/>
    <w:rsid w:val="00951030"/>
    <w:rsid w:val="009541EC"/>
    <w:rsid w:val="00960BC9"/>
    <w:rsid w:val="00964C54"/>
    <w:rsid w:val="00976E11"/>
    <w:rsid w:val="00984859"/>
    <w:rsid w:val="00986D55"/>
    <w:rsid w:val="0099145D"/>
    <w:rsid w:val="00991EC6"/>
    <w:rsid w:val="00992CF6"/>
    <w:rsid w:val="00993F6A"/>
    <w:rsid w:val="009A72DC"/>
    <w:rsid w:val="009A79D8"/>
    <w:rsid w:val="009A7D44"/>
    <w:rsid w:val="009D47AD"/>
    <w:rsid w:val="009E02FC"/>
    <w:rsid w:val="009E64A1"/>
    <w:rsid w:val="009F220C"/>
    <w:rsid w:val="00A04B75"/>
    <w:rsid w:val="00A06858"/>
    <w:rsid w:val="00A10EDD"/>
    <w:rsid w:val="00A1591F"/>
    <w:rsid w:val="00A225FE"/>
    <w:rsid w:val="00A239A3"/>
    <w:rsid w:val="00A25A56"/>
    <w:rsid w:val="00A3110C"/>
    <w:rsid w:val="00A45627"/>
    <w:rsid w:val="00A4601E"/>
    <w:rsid w:val="00A50180"/>
    <w:rsid w:val="00A51A00"/>
    <w:rsid w:val="00A52777"/>
    <w:rsid w:val="00A530E9"/>
    <w:rsid w:val="00A53A73"/>
    <w:rsid w:val="00A55B76"/>
    <w:rsid w:val="00A57D99"/>
    <w:rsid w:val="00A73739"/>
    <w:rsid w:val="00A75426"/>
    <w:rsid w:val="00A7568D"/>
    <w:rsid w:val="00A8160F"/>
    <w:rsid w:val="00A81933"/>
    <w:rsid w:val="00A82FF4"/>
    <w:rsid w:val="00A9080C"/>
    <w:rsid w:val="00A93423"/>
    <w:rsid w:val="00A94ABD"/>
    <w:rsid w:val="00A96545"/>
    <w:rsid w:val="00AA2CD4"/>
    <w:rsid w:val="00AA3096"/>
    <w:rsid w:val="00AA59EC"/>
    <w:rsid w:val="00AB694C"/>
    <w:rsid w:val="00AC6211"/>
    <w:rsid w:val="00AC68F6"/>
    <w:rsid w:val="00AD2FF0"/>
    <w:rsid w:val="00AD57ED"/>
    <w:rsid w:val="00AD6D54"/>
    <w:rsid w:val="00AE0C31"/>
    <w:rsid w:val="00B12CE9"/>
    <w:rsid w:val="00B14314"/>
    <w:rsid w:val="00B148EB"/>
    <w:rsid w:val="00B21BBB"/>
    <w:rsid w:val="00B26CEA"/>
    <w:rsid w:val="00B3175C"/>
    <w:rsid w:val="00B36494"/>
    <w:rsid w:val="00B379FC"/>
    <w:rsid w:val="00B41FEF"/>
    <w:rsid w:val="00B516C8"/>
    <w:rsid w:val="00B56618"/>
    <w:rsid w:val="00B66A43"/>
    <w:rsid w:val="00B7445D"/>
    <w:rsid w:val="00B76BF7"/>
    <w:rsid w:val="00B8181F"/>
    <w:rsid w:val="00B823BB"/>
    <w:rsid w:val="00B8334C"/>
    <w:rsid w:val="00B942A5"/>
    <w:rsid w:val="00B95A29"/>
    <w:rsid w:val="00BA051C"/>
    <w:rsid w:val="00BA0DD0"/>
    <w:rsid w:val="00BB3234"/>
    <w:rsid w:val="00BB5250"/>
    <w:rsid w:val="00BC4E0D"/>
    <w:rsid w:val="00BC7090"/>
    <w:rsid w:val="00BC7F17"/>
    <w:rsid w:val="00BD16FF"/>
    <w:rsid w:val="00BD2A5F"/>
    <w:rsid w:val="00BD3D4A"/>
    <w:rsid w:val="00BE0E61"/>
    <w:rsid w:val="00BF1C58"/>
    <w:rsid w:val="00BF1DEF"/>
    <w:rsid w:val="00BF3F26"/>
    <w:rsid w:val="00C01A23"/>
    <w:rsid w:val="00C029FC"/>
    <w:rsid w:val="00C068C3"/>
    <w:rsid w:val="00C1133F"/>
    <w:rsid w:val="00C115F1"/>
    <w:rsid w:val="00C128CF"/>
    <w:rsid w:val="00C12B61"/>
    <w:rsid w:val="00C153D5"/>
    <w:rsid w:val="00C17431"/>
    <w:rsid w:val="00C24C54"/>
    <w:rsid w:val="00C24CBB"/>
    <w:rsid w:val="00C2558A"/>
    <w:rsid w:val="00C257BD"/>
    <w:rsid w:val="00C2581A"/>
    <w:rsid w:val="00C31CEF"/>
    <w:rsid w:val="00C3266C"/>
    <w:rsid w:val="00C3329B"/>
    <w:rsid w:val="00C33C22"/>
    <w:rsid w:val="00C34BC5"/>
    <w:rsid w:val="00C53C34"/>
    <w:rsid w:val="00C60A18"/>
    <w:rsid w:val="00C719FE"/>
    <w:rsid w:val="00C749A7"/>
    <w:rsid w:val="00C74FD8"/>
    <w:rsid w:val="00C8629C"/>
    <w:rsid w:val="00C93D8E"/>
    <w:rsid w:val="00C94F36"/>
    <w:rsid w:val="00CA428C"/>
    <w:rsid w:val="00CB03EC"/>
    <w:rsid w:val="00CB2A39"/>
    <w:rsid w:val="00CB34DA"/>
    <w:rsid w:val="00CB599F"/>
    <w:rsid w:val="00CC484B"/>
    <w:rsid w:val="00CD0902"/>
    <w:rsid w:val="00CD0E82"/>
    <w:rsid w:val="00CE788D"/>
    <w:rsid w:val="00CF5744"/>
    <w:rsid w:val="00D01337"/>
    <w:rsid w:val="00D0452A"/>
    <w:rsid w:val="00D07C40"/>
    <w:rsid w:val="00D15C16"/>
    <w:rsid w:val="00D16ADA"/>
    <w:rsid w:val="00D17E8C"/>
    <w:rsid w:val="00D22A84"/>
    <w:rsid w:val="00D30864"/>
    <w:rsid w:val="00D4553F"/>
    <w:rsid w:val="00D51900"/>
    <w:rsid w:val="00D545C8"/>
    <w:rsid w:val="00D56DE0"/>
    <w:rsid w:val="00D61E40"/>
    <w:rsid w:val="00D62978"/>
    <w:rsid w:val="00D65875"/>
    <w:rsid w:val="00D711C4"/>
    <w:rsid w:val="00D71400"/>
    <w:rsid w:val="00D75300"/>
    <w:rsid w:val="00D76C00"/>
    <w:rsid w:val="00D9308F"/>
    <w:rsid w:val="00D935CE"/>
    <w:rsid w:val="00D947AC"/>
    <w:rsid w:val="00D96F7D"/>
    <w:rsid w:val="00D97F7C"/>
    <w:rsid w:val="00DA03CB"/>
    <w:rsid w:val="00DA0DB4"/>
    <w:rsid w:val="00DA3385"/>
    <w:rsid w:val="00DA416E"/>
    <w:rsid w:val="00DA6271"/>
    <w:rsid w:val="00DB3FE8"/>
    <w:rsid w:val="00DB4838"/>
    <w:rsid w:val="00DC04FB"/>
    <w:rsid w:val="00DC3A4D"/>
    <w:rsid w:val="00DD048D"/>
    <w:rsid w:val="00DD1910"/>
    <w:rsid w:val="00DE16C0"/>
    <w:rsid w:val="00DE44FB"/>
    <w:rsid w:val="00DF6965"/>
    <w:rsid w:val="00E06A47"/>
    <w:rsid w:val="00E07BC0"/>
    <w:rsid w:val="00E122B4"/>
    <w:rsid w:val="00E176B4"/>
    <w:rsid w:val="00E20F6C"/>
    <w:rsid w:val="00E21ACC"/>
    <w:rsid w:val="00E2324E"/>
    <w:rsid w:val="00E244EB"/>
    <w:rsid w:val="00E25800"/>
    <w:rsid w:val="00E2596F"/>
    <w:rsid w:val="00E26EAD"/>
    <w:rsid w:val="00E27C96"/>
    <w:rsid w:val="00E32779"/>
    <w:rsid w:val="00E439F2"/>
    <w:rsid w:val="00E44FF7"/>
    <w:rsid w:val="00E463BA"/>
    <w:rsid w:val="00E511B4"/>
    <w:rsid w:val="00E54DFF"/>
    <w:rsid w:val="00E56464"/>
    <w:rsid w:val="00E570A2"/>
    <w:rsid w:val="00E65E87"/>
    <w:rsid w:val="00E739C4"/>
    <w:rsid w:val="00E818C4"/>
    <w:rsid w:val="00E82D1E"/>
    <w:rsid w:val="00E848F8"/>
    <w:rsid w:val="00E864C6"/>
    <w:rsid w:val="00E92750"/>
    <w:rsid w:val="00E95EDD"/>
    <w:rsid w:val="00EA1ACB"/>
    <w:rsid w:val="00EA4391"/>
    <w:rsid w:val="00EA7E2C"/>
    <w:rsid w:val="00EB035E"/>
    <w:rsid w:val="00EB4C98"/>
    <w:rsid w:val="00EB68FB"/>
    <w:rsid w:val="00EC1846"/>
    <w:rsid w:val="00EC5BA2"/>
    <w:rsid w:val="00EC69E0"/>
    <w:rsid w:val="00EC71D6"/>
    <w:rsid w:val="00EC7422"/>
    <w:rsid w:val="00EE51D3"/>
    <w:rsid w:val="00EE5C38"/>
    <w:rsid w:val="00EE7AF4"/>
    <w:rsid w:val="00EF24CD"/>
    <w:rsid w:val="00EF5DE8"/>
    <w:rsid w:val="00F1013E"/>
    <w:rsid w:val="00F122BC"/>
    <w:rsid w:val="00F14F99"/>
    <w:rsid w:val="00F1786F"/>
    <w:rsid w:val="00F23116"/>
    <w:rsid w:val="00F27393"/>
    <w:rsid w:val="00F27CFA"/>
    <w:rsid w:val="00F31926"/>
    <w:rsid w:val="00F35C39"/>
    <w:rsid w:val="00F36DFD"/>
    <w:rsid w:val="00F41C54"/>
    <w:rsid w:val="00F5151B"/>
    <w:rsid w:val="00F53D15"/>
    <w:rsid w:val="00F63D3C"/>
    <w:rsid w:val="00F64BFB"/>
    <w:rsid w:val="00F653A1"/>
    <w:rsid w:val="00F67096"/>
    <w:rsid w:val="00F722D8"/>
    <w:rsid w:val="00F731E1"/>
    <w:rsid w:val="00F75F1C"/>
    <w:rsid w:val="00F76BC5"/>
    <w:rsid w:val="00F80822"/>
    <w:rsid w:val="00F86CEE"/>
    <w:rsid w:val="00F95709"/>
    <w:rsid w:val="00FA47A6"/>
    <w:rsid w:val="00FA5A3A"/>
    <w:rsid w:val="00FA64ED"/>
    <w:rsid w:val="00FA66FD"/>
    <w:rsid w:val="00FB6CBD"/>
    <w:rsid w:val="00FB6D35"/>
    <w:rsid w:val="00FC3935"/>
    <w:rsid w:val="00FC5018"/>
    <w:rsid w:val="00FC5F7B"/>
    <w:rsid w:val="00FD30E4"/>
    <w:rsid w:val="00FD324D"/>
    <w:rsid w:val="00FD5DE6"/>
    <w:rsid w:val="00FD7638"/>
    <w:rsid w:val="00FE00E2"/>
    <w:rsid w:val="00FE3502"/>
    <w:rsid w:val="00FE460B"/>
    <w:rsid w:val="00FF4CC9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8DFCB"/>
  <w15:docId w15:val="{6E07F0D6-324A-45D1-AB27-464C7230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6A"/>
  </w:style>
  <w:style w:type="paragraph" w:styleId="Heading1">
    <w:name w:val="heading 1"/>
    <w:basedOn w:val="Normal"/>
    <w:next w:val="Normal"/>
    <w:qFormat/>
    <w:rsid w:val="00993F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93F6A"/>
    <w:pPr>
      <w:keepNext/>
      <w:tabs>
        <w:tab w:val="left" w:pos="-1080"/>
        <w:tab w:val="left" w:pos="-720"/>
        <w:tab w:val="left" w:pos="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10"/>
      </w:tabs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993F6A"/>
    <w:pPr>
      <w:keepNext/>
      <w:tabs>
        <w:tab w:val="left" w:pos="-1080"/>
        <w:tab w:val="left" w:pos="-720"/>
        <w:tab w:val="left" w:pos="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10"/>
      </w:tabs>
      <w:jc w:val="both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993F6A"/>
    <w:pPr>
      <w:keepNext/>
      <w:tabs>
        <w:tab w:val="left" w:pos="-1080"/>
        <w:tab w:val="left" w:pos="-720"/>
        <w:tab w:val="left" w:pos="0"/>
        <w:tab w:val="left" w:pos="11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10"/>
      </w:tabs>
      <w:jc w:val="both"/>
      <w:outlineLvl w:val="3"/>
    </w:pPr>
    <w:rPr>
      <w:sz w:val="24"/>
      <w:szCs w:val="28"/>
    </w:rPr>
  </w:style>
  <w:style w:type="paragraph" w:styleId="Heading5">
    <w:name w:val="heading 5"/>
    <w:basedOn w:val="Normal"/>
    <w:next w:val="Normal"/>
    <w:qFormat/>
    <w:rsid w:val="00993F6A"/>
    <w:pPr>
      <w:keepNext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qFormat/>
    <w:rsid w:val="00993F6A"/>
    <w:pPr>
      <w:keepNext/>
      <w:outlineLvl w:val="5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3F6A"/>
    <w:rPr>
      <w:color w:val="0000FF"/>
      <w:u w:val="single"/>
    </w:rPr>
  </w:style>
  <w:style w:type="paragraph" w:customStyle="1" w:styleId="ReturnAddress">
    <w:name w:val="Return Address"/>
    <w:basedOn w:val="Normal"/>
    <w:rsid w:val="00993F6A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</w:rPr>
  </w:style>
  <w:style w:type="paragraph" w:styleId="Header">
    <w:name w:val="header"/>
    <w:basedOn w:val="Normal"/>
    <w:rsid w:val="00993F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3F6A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993F6A"/>
    <w:rPr>
      <w:color w:val="800080"/>
      <w:u w:val="single"/>
    </w:rPr>
  </w:style>
  <w:style w:type="paragraph" w:styleId="BodyText">
    <w:name w:val="Body Text"/>
    <w:basedOn w:val="Normal"/>
    <w:rsid w:val="00993F6A"/>
    <w:pPr>
      <w:jc w:val="both"/>
    </w:pPr>
    <w:rPr>
      <w:sz w:val="24"/>
    </w:rPr>
  </w:style>
  <w:style w:type="paragraph" w:styleId="BodyTextIndent">
    <w:name w:val="Body Text Indent"/>
    <w:basedOn w:val="Normal"/>
    <w:rsid w:val="00993F6A"/>
    <w:pPr>
      <w:ind w:left="1440" w:hanging="1440"/>
    </w:pPr>
    <w:rPr>
      <w:sz w:val="24"/>
    </w:rPr>
  </w:style>
  <w:style w:type="paragraph" w:styleId="BodyText2">
    <w:name w:val="Body Text 2"/>
    <w:basedOn w:val="Normal"/>
    <w:rsid w:val="00993F6A"/>
    <w:rPr>
      <w:sz w:val="24"/>
    </w:rPr>
  </w:style>
  <w:style w:type="character" w:styleId="PageNumber">
    <w:name w:val="page number"/>
    <w:basedOn w:val="DefaultParagraphFont"/>
    <w:rsid w:val="00993F6A"/>
  </w:style>
  <w:style w:type="paragraph" w:styleId="BodyText3">
    <w:name w:val="Body Text 3"/>
    <w:basedOn w:val="Normal"/>
    <w:rsid w:val="00993F6A"/>
    <w:pPr>
      <w:tabs>
        <w:tab w:val="left" w:pos="-1080"/>
        <w:tab w:val="left" w:pos="-720"/>
        <w:tab w:val="left" w:pos="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10"/>
      </w:tabs>
      <w:jc w:val="both"/>
    </w:pPr>
  </w:style>
  <w:style w:type="paragraph" w:styleId="BodyTextIndent2">
    <w:name w:val="Body Text Indent 2"/>
    <w:basedOn w:val="Normal"/>
    <w:rsid w:val="00993F6A"/>
    <w:pPr>
      <w:ind w:left="-450"/>
    </w:pPr>
    <w:rPr>
      <w:b/>
      <w:bCs/>
      <w:sz w:val="24"/>
      <w:szCs w:val="28"/>
    </w:rPr>
  </w:style>
  <w:style w:type="paragraph" w:styleId="BalloonText">
    <w:name w:val="Balloon Text"/>
    <w:basedOn w:val="Normal"/>
    <w:semiHidden/>
    <w:rsid w:val="00870DE0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E06A47"/>
    <w:pPr>
      <w:jc w:val="center"/>
    </w:pPr>
    <w:rPr>
      <w:b/>
      <w:bCs/>
      <w:sz w:val="24"/>
      <w:szCs w:val="24"/>
    </w:rPr>
  </w:style>
  <w:style w:type="paragraph" w:styleId="BlockText">
    <w:name w:val="Block Text"/>
    <w:basedOn w:val="Normal"/>
    <w:rsid w:val="00E06A47"/>
    <w:pPr>
      <w:ind w:left="-720" w:right="-720"/>
    </w:pPr>
    <w:rPr>
      <w:sz w:val="28"/>
      <w:szCs w:val="24"/>
    </w:rPr>
  </w:style>
  <w:style w:type="paragraph" w:styleId="DocumentMap">
    <w:name w:val="Document Map"/>
    <w:basedOn w:val="Normal"/>
    <w:semiHidden/>
    <w:rsid w:val="00C2558A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illiamoldfiel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jasemzadeh\Local%20Settings\Temporary%20Internet%20Files\DST-HR-FRM-120%20DST%20Form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DST-HR-FRM-120 DST Formal Resume</Template>
  <TotalTime>636</TotalTime>
  <Pages>1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William H Oldfield Resume</vt:lpstr>
    </vt:vector>
  </TitlesOfParts>
  <Company>N/A</Company>
  <LinksUpToDate>false</LinksUpToDate>
  <CharactersWithSpaces>8374</CharactersWithSpaces>
  <SharedDoc>false</SharedDoc>
  <HLinks>
    <vt:vector size="24" baseType="variant">
      <vt:variant>
        <vt:i4>1179685</vt:i4>
      </vt:variant>
      <vt:variant>
        <vt:i4>9</vt:i4>
      </vt:variant>
      <vt:variant>
        <vt:i4>0</vt:i4>
      </vt:variant>
      <vt:variant>
        <vt:i4>5</vt:i4>
      </vt:variant>
      <vt:variant>
        <vt:lpwstr>mailto:williamoldfield@gmail.com</vt:lpwstr>
      </vt:variant>
      <vt:variant>
        <vt:lpwstr/>
      </vt:variant>
      <vt:variant>
        <vt:i4>7012369</vt:i4>
      </vt:variant>
      <vt:variant>
        <vt:i4>6</vt:i4>
      </vt:variant>
      <vt:variant>
        <vt:i4>0</vt:i4>
      </vt:variant>
      <vt:variant>
        <vt:i4>5</vt:i4>
      </vt:variant>
      <vt:variant>
        <vt:lpwstr>mailto:William.oldfield@greenovationgroup.com</vt:lpwstr>
      </vt:variant>
      <vt:variant>
        <vt:lpwstr/>
      </vt:variant>
      <vt:variant>
        <vt:i4>6029320</vt:i4>
      </vt:variant>
      <vt:variant>
        <vt:i4>3</vt:i4>
      </vt:variant>
      <vt:variant>
        <vt:i4>0</vt:i4>
      </vt:variant>
      <vt:variant>
        <vt:i4>5</vt:i4>
      </vt:variant>
      <vt:variant>
        <vt:lpwstr>http://www.greenovationgroup.com/</vt:lpwstr>
      </vt:variant>
      <vt:variant>
        <vt:lpwstr/>
      </vt:variant>
      <vt:variant>
        <vt:i4>8257623</vt:i4>
      </vt:variant>
      <vt:variant>
        <vt:i4>0</vt:i4>
      </vt:variant>
      <vt:variant>
        <vt:i4>0</vt:i4>
      </vt:variant>
      <vt:variant>
        <vt:i4>5</vt:i4>
      </vt:variant>
      <vt:variant>
        <vt:lpwstr>mailto:billoldfield@earthlink.net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H Oldfield Resume</dc:title>
  <dc:subject>Resume</dc:subject>
  <dc:creator>William H Oldfield</dc:creator>
  <cp:keywords/>
  <dc:description/>
  <cp:lastModifiedBy>William Oldfield</cp:lastModifiedBy>
  <cp:revision>10</cp:revision>
  <cp:lastPrinted>2025-12-08T01:11:00Z</cp:lastPrinted>
  <dcterms:created xsi:type="dcterms:W3CDTF">2026-04-08T23:29:00Z</dcterms:created>
  <dcterms:modified xsi:type="dcterms:W3CDTF">2026-04-15T19:20:00Z</dcterms:modified>
  <cp:category>Resume</cp:category>
</cp:coreProperties>
</file>